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22F" w:rsidRDefault="0022022F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26364" w:rsidRPr="00634643" w:rsidRDefault="009B4690" w:rsidP="00D2636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D26364" w:rsidRPr="00634643">
        <w:rPr>
          <w:rFonts w:ascii="Times New Roman" w:hAnsi="Times New Roman" w:cs="Times New Roman"/>
          <w:sz w:val="24"/>
          <w:szCs w:val="24"/>
        </w:rPr>
        <w:t>Приложение № 3</w:t>
      </w:r>
      <w:r w:rsidR="00D26364">
        <w:rPr>
          <w:rFonts w:ascii="Times New Roman" w:hAnsi="Times New Roman" w:cs="Times New Roman"/>
          <w:sz w:val="24"/>
          <w:szCs w:val="24"/>
        </w:rPr>
        <w:t>.</w:t>
      </w:r>
      <w:r w:rsidR="0022022F">
        <w:rPr>
          <w:rFonts w:ascii="Times New Roman" w:hAnsi="Times New Roman" w:cs="Times New Roman"/>
          <w:sz w:val="24"/>
          <w:szCs w:val="24"/>
        </w:rPr>
        <w:t>2</w:t>
      </w:r>
    </w:p>
    <w:p w:rsidR="00D26364" w:rsidRPr="00634643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D26364" w:rsidRPr="00634643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="0003158F"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="0003158F" w:rsidRPr="00634643">
        <w:rPr>
          <w:rFonts w:ascii="Times New Roman" w:hAnsi="Times New Roman" w:cs="Times New Roman"/>
          <w:sz w:val="24"/>
          <w:szCs w:val="24"/>
        </w:rPr>
        <w:t>и муниципальным</w:t>
      </w:r>
    </w:p>
    <w:p w:rsidR="00D26364" w:rsidRPr="00634643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долгом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="0003158F">
        <w:rPr>
          <w:rFonts w:ascii="Times New Roman" w:hAnsi="Times New Roman" w:cs="Times New Roman"/>
          <w:sz w:val="24"/>
          <w:szCs w:val="24"/>
        </w:rPr>
        <w:t xml:space="preserve"> Пензенской области 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D26364" w:rsidRPr="00634643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26364" w:rsidRPr="00634643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D26364" w:rsidRPr="00634643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муниципальной программы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="0003158F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за счет всех источников финансирования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 201</w:t>
      </w:r>
      <w:r w:rsidR="0022022F">
        <w:rPr>
          <w:rFonts w:ascii="Times New Roman" w:hAnsi="Times New Roman" w:cs="Times New Roman"/>
          <w:b/>
          <w:bCs/>
          <w:sz w:val="24"/>
          <w:szCs w:val="24"/>
        </w:rPr>
        <w:t>9</w:t>
      </w:r>
      <w:r>
        <w:rPr>
          <w:rFonts w:ascii="Times New Roman" w:hAnsi="Times New Roman" w:cs="Times New Roman"/>
          <w:b/>
          <w:bCs/>
          <w:sz w:val="24"/>
          <w:szCs w:val="24"/>
        </w:rPr>
        <w:t>-20</w:t>
      </w:r>
      <w:r w:rsidR="0022022F">
        <w:rPr>
          <w:rFonts w:ascii="Times New Roman" w:hAnsi="Times New Roman" w:cs="Times New Roman"/>
          <w:b/>
          <w:bCs/>
          <w:sz w:val="24"/>
          <w:szCs w:val="24"/>
        </w:rPr>
        <w:t>24</w:t>
      </w:r>
      <w:r w:rsidR="00427B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годы</w:t>
      </w:r>
    </w:p>
    <w:p w:rsidR="00D26364" w:rsidRPr="00634643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728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550"/>
        <w:gridCol w:w="1920"/>
        <w:gridCol w:w="2568"/>
        <w:gridCol w:w="2268"/>
        <w:gridCol w:w="1417"/>
        <w:gridCol w:w="1134"/>
        <w:gridCol w:w="1134"/>
        <w:gridCol w:w="1134"/>
        <w:gridCol w:w="1278"/>
        <w:gridCol w:w="1322"/>
      </w:tblGrid>
      <w:tr w:rsidR="00D26364" w:rsidRPr="00634643" w:rsidTr="00427BD9">
        <w:trPr>
          <w:tblHeader/>
          <w:tblCellSpacing w:w="5" w:type="nil"/>
          <w:jc w:val="center"/>
        </w:trPr>
        <w:tc>
          <w:tcPr>
            <w:tcW w:w="1711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289" w:type="pct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6364" w:rsidRPr="00634643" w:rsidRDefault="00D26364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D26364" w:rsidRPr="00634643" w:rsidTr="00427BD9">
        <w:trPr>
          <w:tblHeader/>
          <w:tblCellSpacing w:w="5" w:type="nil"/>
          <w:jc w:val="center"/>
        </w:trPr>
        <w:tc>
          <w:tcPr>
            <w:tcW w:w="187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5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87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364" w:rsidRPr="00634643" w:rsidRDefault="00D26364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77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6364" w:rsidRPr="00634643" w:rsidRDefault="00D26364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519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6364" w:rsidRPr="00634643" w:rsidRDefault="00D26364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расходов, тыс. рублей</w:t>
            </w:r>
          </w:p>
        </w:tc>
      </w:tr>
      <w:tr w:rsidR="00427BD9" w:rsidRPr="00634643" w:rsidTr="00427BD9">
        <w:trPr>
          <w:tblHeader/>
          <w:tblCellSpacing w:w="5" w:type="nil"/>
          <w:jc w:val="center"/>
        </w:trPr>
        <w:tc>
          <w:tcPr>
            <w:tcW w:w="187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7BD9" w:rsidRPr="00634643" w:rsidRDefault="00427BD9" w:rsidP="00427B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</w:p>
        </w:tc>
      </w:tr>
    </w:tbl>
    <w:p w:rsidR="00D26364" w:rsidRPr="00634643" w:rsidRDefault="00D26364" w:rsidP="00D263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726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1925"/>
        <w:gridCol w:w="2435"/>
        <w:gridCol w:w="2458"/>
        <w:gridCol w:w="1375"/>
        <w:gridCol w:w="1133"/>
        <w:gridCol w:w="1133"/>
        <w:gridCol w:w="1133"/>
        <w:gridCol w:w="1198"/>
        <w:gridCol w:w="1389"/>
      </w:tblGrid>
      <w:tr w:rsidR="00427BD9" w:rsidRPr="00634643" w:rsidTr="00615E03">
        <w:trPr>
          <w:tblHeader/>
          <w:tblCellSpacing w:w="5" w:type="nil"/>
          <w:jc w:val="center"/>
        </w:trPr>
        <w:tc>
          <w:tcPr>
            <w:tcW w:w="1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615E03" w:rsidRPr="00634643" w:rsidTr="00615E03">
        <w:trPr>
          <w:tblCellSpacing w:w="5" w:type="nil"/>
          <w:jc w:val="center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82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15E03" w:rsidRPr="00A0391E" w:rsidRDefault="00615E03" w:rsidP="00853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5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0391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Default="00615E03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37261,925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Default="009E63BC" w:rsidP="00837E6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  <w:r w:rsidR="00837E68">
              <w:rPr>
                <w:color w:val="000000"/>
                <w:sz w:val="22"/>
                <w:szCs w:val="22"/>
              </w:rPr>
              <w:t>81</w:t>
            </w:r>
            <w:r>
              <w:rPr>
                <w:color w:val="000000"/>
                <w:sz w:val="22"/>
                <w:szCs w:val="22"/>
              </w:rPr>
              <w:t>9,</w:t>
            </w:r>
            <w:r w:rsidR="00837E68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0</w:t>
            </w:r>
            <w:r w:rsidR="00837E6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E03" w:rsidRDefault="00615E03" w:rsidP="00837E6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388</w:t>
            </w:r>
            <w:r w:rsidR="00837E68">
              <w:rPr>
                <w:color w:val="000000"/>
                <w:sz w:val="22"/>
                <w:szCs w:val="22"/>
              </w:rPr>
              <w:t>9</w:t>
            </w:r>
            <w:r>
              <w:rPr>
                <w:color w:val="000000"/>
                <w:sz w:val="22"/>
                <w:szCs w:val="22"/>
              </w:rPr>
              <w:t>4,155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E03" w:rsidRDefault="00615E03" w:rsidP="00B078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B078DF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393,752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E03" w:rsidRDefault="00615E03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31118,382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E03" w:rsidRDefault="00615E03" w:rsidP="00615E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35118,322</w:t>
            </w:r>
          </w:p>
        </w:tc>
      </w:tr>
      <w:tr w:rsidR="00615E03" w:rsidRPr="00634643" w:rsidTr="00615E03">
        <w:trPr>
          <w:tblCellSpacing w:w="5" w:type="nil"/>
          <w:jc w:val="center"/>
        </w:trPr>
        <w:tc>
          <w:tcPr>
            <w:tcW w:w="183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Default="00615E03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Default="00837E68" w:rsidP="00837E6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32001</w:t>
            </w:r>
            <w:r w:rsidR="009E63BC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608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E03" w:rsidRDefault="00615E03" w:rsidP="00837E6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312</w:t>
            </w:r>
            <w:r w:rsidR="00837E68"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</w:rPr>
              <w:t>7,221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E03" w:rsidRDefault="00615E03" w:rsidP="00B078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B078DF">
              <w:rPr>
                <w:color w:val="000000"/>
                <w:sz w:val="22"/>
                <w:szCs w:val="22"/>
              </w:rPr>
              <w:t>9</w:t>
            </w:r>
            <w:r>
              <w:rPr>
                <w:color w:val="000000"/>
                <w:sz w:val="22"/>
                <w:szCs w:val="22"/>
              </w:rPr>
              <w:t>723,590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E03" w:rsidRDefault="00615E03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23448,160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E03" w:rsidRDefault="00615E03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27448,160</w:t>
            </w:r>
          </w:p>
        </w:tc>
      </w:tr>
      <w:tr w:rsidR="00615E03" w:rsidRPr="00634643" w:rsidTr="00615E03">
        <w:trPr>
          <w:tblCellSpacing w:w="5" w:type="nil"/>
          <w:jc w:val="center"/>
        </w:trPr>
        <w:tc>
          <w:tcPr>
            <w:tcW w:w="183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Default="00615E03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Default="00615E03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1108,600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E03" w:rsidRDefault="00615E03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1018,900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E03" w:rsidRDefault="00615E03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1057,200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E03" w:rsidRDefault="00615E03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1057,200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E03" w:rsidRDefault="00615E03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1057,200</w:t>
            </w:r>
          </w:p>
        </w:tc>
      </w:tr>
      <w:tr w:rsidR="00615E03" w:rsidRPr="00634643" w:rsidTr="00615E03">
        <w:trPr>
          <w:tblCellSpacing w:w="5" w:type="nil"/>
          <w:jc w:val="center"/>
        </w:trPr>
        <w:tc>
          <w:tcPr>
            <w:tcW w:w="18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8E1BC3" w:rsidRDefault="00615E03" w:rsidP="00BD43D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Default="00615E03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6499,736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Default="00615E03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6709,295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E03" w:rsidRDefault="00615E03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6608,034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E03" w:rsidRDefault="00615E03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6612,962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E03" w:rsidRDefault="00615E03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6612,962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E03" w:rsidRDefault="00615E03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6612,962</w:t>
            </w:r>
          </w:p>
        </w:tc>
      </w:tr>
      <w:tr w:rsidR="00615E03" w:rsidRPr="000622A4" w:rsidTr="00615E03">
        <w:trPr>
          <w:trHeight w:val="326"/>
          <w:tblCellSpacing w:w="5" w:type="nil"/>
          <w:jc w:val="center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15E03" w:rsidRPr="000622A4" w:rsidRDefault="00615E03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0622A4" w:rsidRDefault="00615E03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8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0622A4" w:rsidRDefault="00615E03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  Колышлейского района</w:t>
            </w: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0622A4" w:rsidRDefault="00615E03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5E03" w:rsidRPr="000622A4" w:rsidRDefault="00615E03" w:rsidP="00BD43D4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5E03" w:rsidRDefault="00615E03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7670,293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15E03" w:rsidRDefault="00615E03" w:rsidP="00837E6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  <w:r w:rsidR="00837E68">
              <w:rPr>
                <w:color w:val="000000"/>
                <w:sz w:val="22"/>
                <w:szCs w:val="22"/>
              </w:rPr>
              <w:t>44</w:t>
            </w:r>
            <w:r>
              <w:rPr>
                <w:color w:val="000000"/>
                <w:sz w:val="22"/>
                <w:szCs w:val="22"/>
              </w:rPr>
              <w:t>9,044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15E03" w:rsidRDefault="00B078DF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r w:rsidR="00615E03">
              <w:rPr>
                <w:color w:val="000000"/>
                <w:sz w:val="22"/>
                <w:szCs w:val="22"/>
              </w:rPr>
              <w:t>456,709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15E03" w:rsidRDefault="00615E03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5181,279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15E03" w:rsidRDefault="00615E03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9181,279</w:t>
            </w:r>
          </w:p>
        </w:tc>
      </w:tr>
      <w:tr w:rsidR="00615E03" w:rsidRPr="000622A4" w:rsidTr="00615E03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15E03" w:rsidRPr="000622A4" w:rsidRDefault="00615E03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0622A4" w:rsidRDefault="00615E03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0622A4" w:rsidRDefault="00615E03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0622A4" w:rsidRDefault="00615E03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бюджет Колышлейского района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5E03" w:rsidRPr="000622A4" w:rsidRDefault="00615E03" w:rsidP="00BD43D4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5E03" w:rsidRDefault="00615E03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7670,293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15E03" w:rsidRDefault="00615E03" w:rsidP="00837E6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  <w:r w:rsidR="00837E68">
              <w:rPr>
                <w:color w:val="000000"/>
                <w:sz w:val="22"/>
                <w:szCs w:val="22"/>
              </w:rPr>
              <w:t>44</w:t>
            </w:r>
            <w:r>
              <w:rPr>
                <w:color w:val="000000"/>
                <w:sz w:val="22"/>
                <w:szCs w:val="22"/>
              </w:rPr>
              <w:t>9,044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15E03" w:rsidRDefault="00B078DF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r w:rsidR="00615E03">
              <w:rPr>
                <w:color w:val="000000"/>
                <w:sz w:val="22"/>
                <w:szCs w:val="22"/>
              </w:rPr>
              <w:t>456,709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15E03" w:rsidRDefault="00615E03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5181,279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15E03" w:rsidRDefault="00615E03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9181,279</w:t>
            </w:r>
          </w:p>
        </w:tc>
      </w:tr>
      <w:tr w:rsidR="00615E03" w:rsidRPr="000622A4" w:rsidTr="00615E03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15E03" w:rsidRPr="000622A4" w:rsidRDefault="00615E03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0622A4" w:rsidRDefault="00615E03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0622A4" w:rsidRDefault="00615E03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0622A4" w:rsidRDefault="00615E03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</w:t>
            </w: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трансферты из федерального бюджета 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0622A4" w:rsidRDefault="00615E03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0622A4" w:rsidRDefault="00615E03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E03" w:rsidRPr="000622A4" w:rsidRDefault="00615E03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E03" w:rsidRPr="000622A4" w:rsidRDefault="00615E03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E03" w:rsidRPr="000622A4" w:rsidRDefault="00615E03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E03" w:rsidRPr="000622A4" w:rsidRDefault="00615E03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E03" w:rsidRPr="00634643" w:rsidTr="00615E03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8E1BC3" w:rsidRDefault="00615E03" w:rsidP="00BD43D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A90C22" w:rsidRDefault="00615E03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A90C22" w:rsidRDefault="00615E03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E03" w:rsidRPr="00A90C22" w:rsidRDefault="00615E03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E03" w:rsidRPr="00A90C22" w:rsidRDefault="00615E03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E03" w:rsidRPr="00A90C22" w:rsidRDefault="00615E03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E03" w:rsidRPr="00A90C22" w:rsidRDefault="00615E03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E03" w:rsidRPr="00634643" w:rsidTr="00615E03">
        <w:trPr>
          <w:tblCellSpacing w:w="5" w:type="nil"/>
          <w:jc w:val="center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15E03" w:rsidRPr="00634643" w:rsidRDefault="00615E03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E03" w:rsidRPr="00634643" w:rsidRDefault="00615E03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E03" w:rsidRPr="00634643" w:rsidRDefault="00615E03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E03" w:rsidRPr="00634643" w:rsidRDefault="00615E03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615E03" w:rsidRPr="00634643" w:rsidRDefault="00615E03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E03" w:rsidRPr="00634643" w:rsidRDefault="00615E03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E03" w:rsidRPr="00634643" w:rsidRDefault="00615E03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E03" w:rsidRPr="00634643" w:rsidRDefault="00615E03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E03" w:rsidRPr="00634643" w:rsidRDefault="00615E03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5E03" w:rsidRDefault="00615E03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22102,727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5E03" w:rsidRDefault="009E63BC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21433,602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15E03" w:rsidRDefault="00615E03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17782,934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15E03" w:rsidRDefault="00615E03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17826,162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15E03" w:rsidRDefault="00615E03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17826,162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15E03" w:rsidRDefault="00615E03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17826,162</w:t>
            </w:r>
          </w:p>
        </w:tc>
      </w:tr>
      <w:tr w:rsidR="00615E03" w:rsidRPr="00634643" w:rsidTr="00615E03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5E03" w:rsidRDefault="00615E03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14599,691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5E03" w:rsidRDefault="009E63BC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13615,707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15E03" w:rsidRDefault="00615E03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10156,000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15E03" w:rsidRDefault="00615E03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10156,000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15E03" w:rsidRDefault="00615E03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10156,000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15E03" w:rsidRDefault="00615E03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10156,000</w:t>
            </w:r>
          </w:p>
        </w:tc>
      </w:tr>
      <w:tr w:rsidR="00615E03" w:rsidRPr="00634643" w:rsidTr="00615E03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5E03" w:rsidRDefault="00615E03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5E03" w:rsidRDefault="00615E03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1108,600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5E03" w:rsidRDefault="00615E03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1018,900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5E03" w:rsidRDefault="00615E03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1057,200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5E03" w:rsidRDefault="00615E03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1057,200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5E03" w:rsidRDefault="00615E03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1057,200</w:t>
            </w:r>
          </w:p>
        </w:tc>
      </w:tr>
      <w:tr w:rsidR="00615E03" w:rsidRPr="00634643" w:rsidTr="00615E03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Default="00615E03" w:rsidP="00BD43D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6499,736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Default="00615E03" w:rsidP="00BD43D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6709,295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E03" w:rsidRDefault="00615E03" w:rsidP="00BD43D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6608,034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E03" w:rsidRDefault="00615E03" w:rsidP="00BD43D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6612,962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E03" w:rsidRDefault="00615E03" w:rsidP="00BD43D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6612,962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E03" w:rsidRDefault="00615E03" w:rsidP="00BD43D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6612,962</w:t>
            </w:r>
          </w:p>
        </w:tc>
      </w:tr>
      <w:tr w:rsidR="00615E03" w:rsidRPr="00634643" w:rsidTr="00615E03">
        <w:trPr>
          <w:tblCellSpacing w:w="5" w:type="nil"/>
          <w:jc w:val="center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8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5E03" w:rsidRDefault="00615E03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5E03" w:rsidRDefault="00837E68" w:rsidP="00837E6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10715</w:t>
            </w:r>
            <w:r w:rsidR="00615E03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608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15E03" w:rsidRDefault="00615E03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8662,177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15E03" w:rsidRDefault="00615E03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8110,881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15E03" w:rsidRDefault="00615E03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8110,881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15E03" w:rsidRDefault="00615E03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8110,881</w:t>
            </w:r>
          </w:p>
        </w:tc>
      </w:tr>
      <w:tr w:rsidR="00615E03" w:rsidRPr="00634643" w:rsidTr="00615E03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E03" w:rsidRPr="00634643" w:rsidRDefault="00615E03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5E03" w:rsidRDefault="00615E03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15E03" w:rsidRDefault="00615E03" w:rsidP="00837E6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="00837E68">
              <w:rPr>
                <w:color w:val="000000"/>
                <w:sz w:val="22"/>
                <w:szCs w:val="22"/>
              </w:rPr>
              <w:t>715</w:t>
            </w:r>
            <w:r>
              <w:rPr>
                <w:color w:val="000000"/>
                <w:sz w:val="22"/>
                <w:szCs w:val="22"/>
              </w:rPr>
              <w:t>,</w:t>
            </w:r>
            <w:r w:rsidR="00837E68">
              <w:rPr>
                <w:color w:val="000000"/>
                <w:sz w:val="22"/>
                <w:szCs w:val="22"/>
              </w:rPr>
              <w:t>608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15E03" w:rsidRDefault="00615E03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8662,177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15E03" w:rsidRDefault="00615E03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8110,881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15E03" w:rsidRDefault="00615E03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8110,881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615E03" w:rsidRDefault="00615E03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8110,881</w:t>
            </w:r>
          </w:p>
        </w:tc>
      </w:tr>
      <w:tr w:rsidR="00427BD9" w:rsidRPr="00634643" w:rsidTr="00615E03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D9" w:rsidRPr="00634643" w:rsidRDefault="00427BD9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 том числе межбюджетные трансферты из бюджета  Пензенской области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D9" w:rsidRPr="00A90C22" w:rsidRDefault="00427BD9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D9" w:rsidRPr="00A90C22" w:rsidRDefault="00427BD9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7BD9" w:rsidRPr="00A90C22" w:rsidRDefault="00427BD9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7BD9" w:rsidRPr="00A90C22" w:rsidRDefault="00427BD9" w:rsidP="00BD43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7BD9" w:rsidRPr="00A90C22" w:rsidRDefault="00427BD9" w:rsidP="00BD43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7BD9" w:rsidRPr="00A90C22" w:rsidRDefault="00427BD9" w:rsidP="00BD43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27BD9" w:rsidRPr="00634643" w:rsidTr="00615E03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7BD9" w:rsidRPr="00634643" w:rsidRDefault="00427BD9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15E03" w:rsidRPr="0063464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  <w:r>
        <w:rPr>
          <w:rFonts w:ascii="Times New Roman" w:hAnsi="Times New Roman" w:cs="Times New Roman"/>
          <w:sz w:val="24"/>
          <w:szCs w:val="24"/>
        </w:rPr>
        <w:t>.</w:t>
      </w:r>
      <w:r w:rsidR="004D13F1">
        <w:rPr>
          <w:rFonts w:ascii="Times New Roman" w:hAnsi="Times New Roman" w:cs="Times New Roman"/>
          <w:sz w:val="24"/>
          <w:szCs w:val="24"/>
        </w:rPr>
        <w:t>2</w:t>
      </w:r>
    </w:p>
    <w:p w:rsidR="00615E03" w:rsidRPr="0063464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615E03" w:rsidRPr="0063464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="0003158F"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="0003158F"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615E03" w:rsidRPr="0063464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="0003158F">
        <w:rPr>
          <w:rFonts w:ascii="Times New Roman" w:hAnsi="Times New Roman" w:cs="Times New Roman"/>
          <w:sz w:val="24"/>
          <w:szCs w:val="24"/>
        </w:rPr>
        <w:t xml:space="preserve">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615E03" w:rsidRPr="0063464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15E03" w:rsidRPr="0063464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15E03" w:rsidRPr="0063464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615E03" w:rsidRPr="0063464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реализации муниципальной  программы</w:t>
      </w: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615E03" w:rsidRPr="0063464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="0003158F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1C0BDC" w:rsidRPr="00634643" w:rsidRDefault="00615E03" w:rsidP="001C0B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за счет средств бюджета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="001C0BDC" w:rsidRPr="001C0BDC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1C0BDC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на 201</w:t>
      </w:r>
      <w:r w:rsidR="001C0BDC">
        <w:rPr>
          <w:rFonts w:ascii="Times New Roman" w:hAnsi="Times New Roman" w:cs="Times New Roman"/>
          <w:b/>
          <w:bCs/>
          <w:spacing w:val="-2"/>
          <w:sz w:val="24"/>
          <w:szCs w:val="24"/>
        </w:rPr>
        <w:t>9</w:t>
      </w:r>
      <w:r w:rsidR="001C0BDC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-20</w:t>
      </w:r>
      <w:r w:rsidR="001C0BDC">
        <w:rPr>
          <w:rFonts w:ascii="Times New Roman" w:hAnsi="Times New Roman" w:cs="Times New Roman"/>
          <w:b/>
          <w:bCs/>
          <w:spacing w:val="-2"/>
          <w:sz w:val="24"/>
          <w:szCs w:val="24"/>
        </w:rPr>
        <w:t>24</w:t>
      </w:r>
      <w:r w:rsidR="001C0BDC"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</w:p>
    <w:p w:rsidR="001C0BDC" w:rsidRPr="00634643" w:rsidRDefault="001C0BDC" w:rsidP="001C0B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92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94"/>
        <w:gridCol w:w="1415"/>
        <w:gridCol w:w="2141"/>
        <w:gridCol w:w="1665"/>
        <w:gridCol w:w="596"/>
        <w:gridCol w:w="710"/>
        <w:gridCol w:w="428"/>
        <w:gridCol w:w="1278"/>
        <w:gridCol w:w="853"/>
        <w:gridCol w:w="1136"/>
        <w:gridCol w:w="1136"/>
        <w:gridCol w:w="993"/>
        <w:gridCol w:w="993"/>
        <w:gridCol w:w="993"/>
        <w:gridCol w:w="1028"/>
      </w:tblGrid>
      <w:tr w:rsidR="00615E03" w:rsidRPr="00634643" w:rsidTr="00807374">
        <w:trPr>
          <w:tblHeader/>
          <w:tblCellSpacing w:w="5" w:type="nil"/>
        </w:trPr>
        <w:tc>
          <w:tcPr>
            <w:tcW w:w="1277" w:type="pct"/>
            <w:gridSpan w:val="3"/>
          </w:tcPr>
          <w:p w:rsidR="00615E03" w:rsidRPr="00634643" w:rsidRDefault="00615E03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исполнитель государственной  программы</w:t>
            </w:r>
          </w:p>
        </w:tc>
        <w:tc>
          <w:tcPr>
            <w:tcW w:w="3723" w:type="pct"/>
            <w:gridSpan w:val="12"/>
          </w:tcPr>
          <w:p w:rsidR="00615E03" w:rsidRPr="00634643" w:rsidRDefault="00615E03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</w:p>
        </w:tc>
      </w:tr>
      <w:tr w:rsidR="00807374" w:rsidRPr="00634643" w:rsidTr="001C0BDC">
        <w:trPr>
          <w:tblHeader/>
          <w:tblCellSpacing w:w="5" w:type="nil"/>
        </w:trPr>
        <w:tc>
          <w:tcPr>
            <w:tcW w:w="156" w:type="pct"/>
            <w:vMerge w:val="restart"/>
          </w:tcPr>
          <w:p w:rsidR="00615E03" w:rsidRPr="00634643" w:rsidRDefault="00615E03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615E03" w:rsidRPr="00634643" w:rsidRDefault="00615E03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446" w:type="pct"/>
            <w:vMerge w:val="restart"/>
          </w:tcPr>
          <w:p w:rsidR="00615E03" w:rsidRPr="00634643" w:rsidRDefault="00615E03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Статус</w:t>
            </w:r>
          </w:p>
        </w:tc>
        <w:tc>
          <w:tcPr>
            <w:tcW w:w="675" w:type="pct"/>
            <w:vMerge w:val="restart"/>
          </w:tcPr>
          <w:p w:rsidR="00615E03" w:rsidRPr="00634643" w:rsidRDefault="00615E03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525" w:type="pct"/>
            <w:vMerge w:val="restart"/>
          </w:tcPr>
          <w:p w:rsidR="00615E03" w:rsidRPr="00634643" w:rsidRDefault="00615E03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 исполнитель, соисполнитель, подпрограммы ДЦП</w:t>
            </w:r>
          </w:p>
        </w:tc>
        <w:tc>
          <w:tcPr>
            <w:tcW w:w="1219" w:type="pct"/>
            <w:gridSpan w:val="5"/>
          </w:tcPr>
          <w:p w:rsidR="00615E03" w:rsidRPr="00634643" w:rsidRDefault="00615E03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Код бюджетной классификации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vertAlign w:val="superscript"/>
              </w:rPr>
              <w:t>&lt;1&gt;</w:t>
            </w:r>
          </w:p>
        </w:tc>
        <w:tc>
          <w:tcPr>
            <w:tcW w:w="1980" w:type="pct"/>
            <w:gridSpan w:val="6"/>
          </w:tcPr>
          <w:p w:rsidR="00615E03" w:rsidRPr="00634643" w:rsidRDefault="00615E03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, </w:t>
            </w:r>
          </w:p>
          <w:p w:rsidR="00615E03" w:rsidRPr="00634643" w:rsidRDefault="00615E03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тыс. рублей</w:t>
            </w:r>
          </w:p>
        </w:tc>
      </w:tr>
      <w:tr w:rsidR="00807374" w:rsidRPr="00634643" w:rsidTr="001C0BDC">
        <w:trPr>
          <w:trHeight w:val="585"/>
          <w:tblHeader/>
          <w:tblCellSpacing w:w="5" w:type="nil"/>
        </w:trPr>
        <w:tc>
          <w:tcPr>
            <w:tcW w:w="156" w:type="pct"/>
            <w:vMerge/>
          </w:tcPr>
          <w:p w:rsidR="00807374" w:rsidRPr="00634643" w:rsidRDefault="00807374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46" w:type="pct"/>
            <w:vMerge/>
          </w:tcPr>
          <w:p w:rsidR="00807374" w:rsidRPr="00634643" w:rsidRDefault="00807374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675" w:type="pct"/>
            <w:vMerge/>
          </w:tcPr>
          <w:p w:rsidR="00807374" w:rsidRPr="00634643" w:rsidRDefault="00807374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525" w:type="pct"/>
            <w:vMerge/>
          </w:tcPr>
          <w:p w:rsidR="00807374" w:rsidRPr="00634643" w:rsidRDefault="00807374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88" w:type="pct"/>
          </w:tcPr>
          <w:p w:rsidR="00807374" w:rsidRPr="00634643" w:rsidRDefault="00807374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lang w:val="en-US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ГР</w:t>
            </w:r>
          </w:p>
          <w:p w:rsidR="00807374" w:rsidRPr="00634643" w:rsidRDefault="00807374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БС</w:t>
            </w:r>
          </w:p>
        </w:tc>
        <w:tc>
          <w:tcPr>
            <w:tcW w:w="224" w:type="pct"/>
          </w:tcPr>
          <w:p w:rsidR="00807374" w:rsidRPr="00634643" w:rsidRDefault="00807374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Рз</w:t>
            </w:r>
          </w:p>
        </w:tc>
        <w:tc>
          <w:tcPr>
            <w:tcW w:w="135" w:type="pct"/>
          </w:tcPr>
          <w:p w:rsidR="00807374" w:rsidRPr="00634643" w:rsidRDefault="00807374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Пр</w:t>
            </w:r>
          </w:p>
        </w:tc>
        <w:tc>
          <w:tcPr>
            <w:tcW w:w="403" w:type="pct"/>
          </w:tcPr>
          <w:p w:rsidR="00807374" w:rsidRPr="00634643" w:rsidRDefault="00807374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ЦС</w:t>
            </w:r>
          </w:p>
        </w:tc>
        <w:tc>
          <w:tcPr>
            <w:tcW w:w="269" w:type="pct"/>
          </w:tcPr>
          <w:p w:rsidR="00807374" w:rsidRPr="00634643" w:rsidRDefault="00807374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ВР</w:t>
            </w:r>
          </w:p>
        </w:tc>
        <w:tc>
          <w:tcPr>
            <w:tcW w:w="358" w:type="pct"/>
            <w:vMerge w:val="restart"/>
          </w:tcPr>
          <w:p w:rsidR="00807374" w:rsidRPr="00634643" w:rsidRDefault="00807374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2019 г.</w:t>
            </w:r>
          </w:p>
        </w:tc>
        <w:tc>
          <w:tcPr>
            <w:tcW w:w="358" w:type="pct"/>
            <w:vMerge w:val="restart"/>
          </w:tcPr>
          <w:p w:rsidR="00807374" w:rsidRPr="00634643" w:rsidRDefault="00807374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2020</w:t>
            </w:r>
          </w:p>
        </w:tc>
        <w:tc>
          <w:tcPr>
            <w:tcW w:w="313" w:type="pct"/>
            <w:vMerge w:val="restart"/>
          </w:tcPr>
          <w:p w:rsidR="00807374" w:rsidRPr="00634643" w:rsidRDefault="00807374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2021</w:t>
            </w:r>
          </w:p>
        </w:tc>
        <w:tc>
          <w:tcPr>
            <w:tcW w:w="313" w:type="pct"/>
            <w:vMerge w:val="restart"/>
          </w:tcPr>
          <w:p w:rsidR="00807374" w:rsidRPr="00634643" w:rsidRDefault="00807374" w:rsidP="004D13F1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22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г.</w:t>
            </w:r>
          </w:p>
        </w:tc>
        <w:tc>
          <w:tcPr>
            <w:tcW w:w="313" w:type="pct"/>
            <w:vMerge w:val="restart"/>
          </w:tcPr>
          <w:p w:rsidR="00807374" w:rsidRPr="00634643" w:rsidRDefault="00807374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2023</w:t>
            </w:r>
          </w:p>
        </w:tc>
        <w:tc>
          <w:tcPr>
            <w:tcW w:w="324" w:type="pct"/>
            <w:vMerge w:val="restart"/>
          </w:tcPr>
          <w:p w:rsidR="00807374" w:rsidRPr="00634643" w:rsidRDefault="00807374" w:rsidP="0080737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2024</w:t>
            </w:r>
          </w:p>
        </w:tc>
      </w:tr>
      <w:tr w:rsidR="00807374" w:rsidRPr="00634643" w:rsidTr="001C0BDC">
        <w:trPr>
          <w:trHeight w:val="375"/>
          <w:tblHeader/>
          <w:tblCellSpacing w:w="5" w:type="nil"/>
        </w:trPr>
        <w:tc>
          <w:tcPr>
            <w:tcW w:w="156" w:type="pct"/>
            <w:vMerge/>
          </w:tcPr>
          <w:p w:rsidR="00807374" w:rsidRPr="00634643" w:rsidRDefault="00807374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46" w:type="pct"/>
            <w:vMerge/>
          </w:tcPr>
          <w:p w:rsidR="00807374" w:rsidRPr="00634643" w:rsidRDefault="00807374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675" w:type="pct"/>
            <w:vMerge/>
          </w:tcPr>
          <w:p w:rsidR="00807374" w:rsidRPr="00634643" w:rsidRDefault="00807374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525" w:type="pct"/>
            <w:vMerge/>
          </w:tcPr>
          <w:p w:rsidR="00807374" w:rsidRPr="00634643" w:rsidRDefault="00807374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19" w:type="pct"/>
            <w:gridSpan w:val="5"/>
          </w:tcPr>
          <w:p w:rsidR="00807374" w:rsidRPr="00634643" w:rsidRDefault="00807374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358" w:type="pct"/>
            <w:vMerge/>
          </w:tcPr>
          <w:p w:rsidR="00807374" w:rsidRPr="00634643" w:rsidRDefault="00807374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58" w:type="pct"/>
            <w:vMerge/>
          </w:tcPr>
          <w:p w:rsidR="00807374" w:rsidRPr="00634643" w:rsidRDefault="00807374" w:rsidP="00BD43D4">
            <w:pPr>
              <w:pStyle w:val="ConsPlusCell"/>
              <w:ind w:hanging="1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807374" w:rsidRPr="00634643" w:rsidRDefault="00807374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807374" w:rsidRPr="00634643" w:rsidRDefault="00807374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807374" w:rsidRPr="00634643" w:rsidRDefault="00807374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24" w:type="pct"/>
            <w:vMerge/>
          </w:tcPr>
          <w:p w:rsidR="00807374" w:rsidRPr="00634643" w:rsidRDefault="00807374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615E03" w:rsidRPr="0063464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6887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9"/>
        <w:gridCol w:w="1561"/>
        <w:gridCol w:w="2123"/>
        <w:gridCol w:w="1703"/>
        <w:gridCol w:w="708"/>
        <w:gridCol w:w="566"/>
        <w:gridCol w:w="9"/>
        <w:gridCol w:w="425"/>
        <w:gridCol w:w="1278"/>
        <w:gridCol w:w="858"/>
        <w:gridCol w:w="1133"/>
        <w:gridCol w:w="1137"/>
        <w:gridCol w:w="991"/>
        <w:gridCol w:w="991"/>
        <w:gridCol w:w="987"/>
        <w:gridCol w:w="9"/>
        <w:gridCol w:w="991"/>
        <w:gridCol w:w="867"/>
        <w:gridCol w:w="2432"/>
        <w:gridCol w:w="2321"/>
      </w:tblGrid>
      <w:tr w:rsidR="00A047F6" w:rsidRPr="00C36C2D" w:rsidTr="00A047F6">
        <w:trPr>
          <w:gridAfter w:val="3"/>
          <w:wAfter w:w="1310" w:type="pct"/>
          <w:tblHeader/>
          <w:tblCellSpacing w:w="5" w:type="nil"/>
        </w:trPr>
        <w:tc>
          <w:tcPr>
            <w:tcW w:w="84" w:type="pct"/>
          </w:tcPr>
          <w:p w:rsidR="004D13F1" w:rsidRPr="00C36C2D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364" w:type="pct"/>
          </w:tcPr>
          <w:p w:rsidR="004D13F1" w:rsidRPr="00C36C2D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495" w:type="pct"/>
          </w:tcPr>
          <w:p w:rsidR="004D13F1" w:rsidRPr="00C36C2D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397" w:type="pct"/>
          </w:tcPr>
          <w:p w:rsidR="004D13F1" w:rsidRPr="00C36C2D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65" w:type="pct"/>
          </w:tcPr>
          <w:p w:rsidR="004D13F1" w:rsidRPr="00C36C2D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34" w:type="pct"/>
            <w:gridSpan w:val="2"/>
          </w:tcPr>
          <w:p w:rsidR="004D13F1" w:rsidRPr="00C36C2D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99" w:type="pct"/>
          </w:tcPr>
          <w:p w:rsidR="004D13F1" w:rsidRPr="00C36C2D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298" w:type="pct"/>
          </w:tcPr>
          <w:p w:rsidR="004D13F1" w:rsidRPr="00C36C2D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200" w:type="pct"/>
          </w:tcPr>
          <w:p w:rsidR="004D13F1" w:rsidRPr="00C36C2D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64" w:type="pct"/>
          </w:tcPr>
          <w:p w:rsidR="004D13F1" w:rsidRPr="00C36C2D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265" w:type="pct"/>
          </w:tcPr>
          <w:p w:rsidR="004D13F1" w:rsidRPr="00C36C2D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  <w:tc>
          <w:tcPr>
            <w:tcW w:w="231" w:type="pct"/>
          </w:tcPr>
          <w:p w:rsidR="004D13F1" w:rsidRPr="00C36C2D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12</w:t>
            </w:r>
          </w:p>
        </w:tc>
        <w:tc>
          <w:tcPr>
            <w:tcW w:w="231" w:type="pct"/>
          </w:tcPr>
          <w:p w:rsidR="004D13F1" w:rsidRPr="00C36C2D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13</w:t>
            </w:r>
          </w:p>
        </w:tc>
        <w:tc>
          <w:tcPr>
            <w:tcW w:w="232" w:type="pct"/>
            <w:gridSpan w:val="2"/>
          </w:tcPr>
          <w:p w:rsidR="004D13F1" w:rsidRPr="00C36C2D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14</w:t>
            </w:r>
          </w:p>
        </w:tc>
        <w:tc>
          <w:tcPr>
            <w:tcW w:w="231" w:type="pct"/>
          </w:tcPr>
          <w:p w:rsidR="004D13F1" w:rsidRPr="00C36C2D" w:rsidRDefault="004D13F1" w:rsidP="00BD43D4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15</w:t>
            </w:r>
          </w:p>
        </w:tc>
      </w:tr>
      <w:tr w:rsidR="00A047F6" w:rsidRPr="00C36C2D" w:rsidTr="00A047F6">
        <w:trPr>
          <w:gridAfter w:val="3"/>
          <w:wAfter w:w="1310" w:type="pct"/>
          <w:trHeight w:val="558"/>
          <w:tblCellSpacing w:w="5" w:type="nil"/>
        </w:trPr>
        <w:tc>
          <w:tcPr>
            <w:tcW w:w="84" w:type="pct"/>
            <w:vMerge w:val="restart"/>
          </w:tcPr>
          <w:p w:rsidR="004D13F1" w:rsidRPr="00C36C2D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 w:val="restart"/>
          </w:tcPr>
          <w:p w:rsidR="004D13F1" w:rsidRPr="00C36C2D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  <w:p w:rsidR="004D13F1" w:rsidRPr="00C36C2D" w:rsidRDefault="004D13F1" w:rsidP="00BD43D4">
            <w:pPr>
              <w:pStyle w:val="ConsPlusCell"/>
              <w:ind w:right="-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13F1" w:rsidRPr="00C36C2D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13F1" w:rsidRPr="00C36C2D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13F1" w:rsidRPr="00C36C2D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495" w:type="pct"/>
            <w:vMerge w:val="restart"/>
          </w:tcPr>
          <w:p w:rsidR="004D13F1" w:rsidRPr="00C36C2D" w:rsidRDefault="004D13F1" w:rsidP="00A047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C36C2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</w:t>
            </w: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97" w:type="pct"/>
          </w:tcPr>
          <w:p w:rsidR="004D13F1" w:rsidRPr="00C36C2D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65" w:type="pct"/>
          </w:tcPr>
          <w:p w:rsidR="004D13F1" w:rsidRPr="00C36C2D" w:rsidRDefault="004D13F1" w:rsidP="00BD43D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 X  </w:t>
            </w:r>
          </w:p>
        </w:tc>
        <w:tc>
          <w:tcPr>
            <w:tcW w:w="134" w:type="pct"/>
            <w:gridSpan w:val="2"/>
          </w:tcPr>
          <w:p w:rsidR="004D13F1" w:rsidRPr="00C36C2D" w:rsidRDefault="004D13F1" w:rsidP="00BD43D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9" w:type="pct"/>
          </w:tcPr>
          <w:p w:rsidR="004D13F1" w:rsidRPr="00C36C2D" w:rsidRDefault="004D13F1" w:rsidP="00BD43D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98" w:type="pct"/>
          </w:tcPr>
          <w:p w:rsidR="004D13F1" w:rsidRPr="00C36C2D" w:rsidRDefault="004D13F1" w:rsidP="00BD43D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00" w:type="pct"/>
          </w:tcPr>
          <w:p w:rsidR="004D13F1" w:rsidRPr="00C36C2D" w:rsidRDefault="004D13F1" w:rsidP="00BD43D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64" w:type="pct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265" w:type="pct"/>
          </w:tcPr>
          <w:p w:rsidR="004D13F1" w:rsidRDefault="008D1D5F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32001,608</w:t>
            </w:r>
          </w:p>
        </w:tc>
        <w:tc>
          <w:tcPr>
            <w:tcW w:w="231" w:type="pct"/>
          </w:tcPr>
          <w:p w:rsidR="004D13F1" w:rsidRDefault="004D13F1" w:rsidP="008D1D5F">
            <w:pPr>
              <w:ind w:left="-76" w:right="-7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312</w:t>
            </w:r>
            <w:r w:rsidR="008D1D5F"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</w:rPr>
              <w:t>7,221</w:t>
            </w:r>
          </w:p>
        </w:tc>
        <w:tc>
          <w:tcPr>
            <w:tcW w:w="231" w:type="pct"/>
          </w:tcPr>
          <w:p w:rsidR="004D13F1" w:rsidRDefault="004D13F1" w:rsidP="00B078DF">
            <w:pPr>
              <w:ind w:left="-74" w:right="-7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B078DF">
              <w:rPr>
                <w:color w:val="000000"/>
                <w:sz w:val="22"/>
                <w:szCs w:val="22"/>
              </w:rPr>
              <w:t>9</w:t>
            </w:r>
            <w:r>
              <w:rPr>
                <w:color w:val="000000"/>
                <w:sz w:val="22"/>
                <w:szCs w:val="22"/>
              </w:rPr>
              <w:t>723,590</w:t>
            </w:r>
          </w:p>
        </w:tc>
        <w:tc>
          <w:tcPr>
            <w:tcW w:w="232" w:type="pct"/>
            <w:gridSpan w:val="2"/>
          </w:tcPr>
          <w:p w:rsidR="004D13F1" w:rsidRDefault="00A047F6" w:rsidP="00BD43D4">
            <w:pPr>
              <w:ind w:left="-74" w:right="-7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23448,160</w:t>
            </w:r>
          </w:p>
        </w:tc>
        <w:tc>
          <w:tcPr>
            <w:tcW w:w="231" w:type="pct"/>
          </w:tcPr>
          <w:p w:rsidR="004D13F1" w:rsidRDefault="00A047F6" w:rsidP="00BD43D4">
            <w:pPr>
              <w:ind w:left="-74" w:right="-7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27448,160</w:t>
            </w:r>
          </w:p>
        </w:tc>
      </w:tr>
      <w:tr w:rsidR="008D1D5F" w:rsidRPr="00C36C2D" w:rsidTr="00A047F6">
        <w:trPr>
          <w:gridAfter w:val="3"/>
          <w:wAfter w:w="1310" w:type="pct"/>
          <w:trHeight w:val="1562"/>
          <w:tblCellSpacing w:w="5" w:type="nil"/>
        </w:trPr>
        <w:tc>
          <w:tcPr>
            <w:tcW w:w="84" w:type="pct"/>
            <w:vMerge/>
          </w:tcPr>
          <w:p w:rsidR="008D1D5F" w:rsidRPr="00C36C2D" w:rsidRDefault="008D1D5F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8D1D5F" w:rsidRPr="00C36C2D" w:rsidRDefault="008D1D5F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8D1D5F" w:rsidRPr="00C36C2D" w:rsidRDefault="008D1D5F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8D1D5F" w:rsidRPr="00C36C2D" w:rsidRDefault="008D1D5F" w:rsidP="00A047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исполнитель – Управление финансов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</w:t>
            </w: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 Колышлей-ского района</w:t>
            </w:r>
          </w:p>
        </w:tc>
        <w:tc>
          <w:tcPr>
            <w:tcW w:w="165" w:type="pct"/>
          </w:tcPr>
          <w:p w:rsidR="008D1D5F" w:rsidRPr="00C36C2D" w:rsidRDefault="008D1D5F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</w:tcPr>
          <w:p w:rsidR="008D1D5F" w:rsidRPr="00C36C2D" w:rsidRDefault="008D1D5F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9" w:type="pct"/>
          </w:tcPr>
          <w:p w:rsidR="008D1D5F" w:rsidRPr="00C36C2D" w:rsidRDefault="008D1D5F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98" w:type="pct"/>
          </w:tcPr>
          <w:p w:rsidR="008D1D5F" w:rsidRPr="00C36C2D" w:rsidRDefault="008D1D5F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00" w:type="pct"/>
          </w:tcPr>
          <w:p w:rsidR="008D1D5F" w:rsidRPr="00C36C2D" w:rsidRDefault="008D1D5F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64" w:type="pct"/>
          </w:tcPr>
          <w:p w:rsidR="008D1D5F" w:rsidRDefault="008D1D5F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265" w:type="pct"/>
          </w:tcPr>
          <w:p w:rsidR="008D1D5F" w:rsidRDefault="008D1D5F" w:rsidP="008D1D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32001,608</w:t>
            </w:r>
          </w:p>
        </w:tc>
        <w:tc>
          <w:tcPr>
            <w:tcW w:w="231" w:type="pct"/>
          </w:tcPr>
          <w:p w:rsidR="008D1D5F" w:rsidRDefault="008D1D5F" w:rsidP="008D1D5F">
            <w:pPr>
              <w:ind w:left="-76" w:right="-7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31267,221</w:t>
            </w:r>
          </w:p>
        </w:tc>
        <w:tc>
          <w:tcPr>
            <w:tcW w:w="231" w:type="pct"/>
          </w:tcPr>
          <w:p w:rsidR="008D1D5F" w:rsidRDefault="00B078DF" w:rsidP="00BD43D4">
            <w:pPr>
              <w:ind w:left="-74" w:right="-7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  <w:r w:rsidR="008D1D5F">
              <w:rPr>
                <w:color w:val="000000"/>
                <w:sz w:val="22"/>
                <w:szCs w:val="22"/>
              </w:rPr>
              <w:t>723,590</w:t>
            </w:r>
          </w:p>
        </w:tc>
        <w:tc>
          <w:tcPr>
            <w:tcW w:w="232" w:type="pct"/>
            <w:gridSpan w:val="2"/>
          </w:tcPr>
          <w:p w:rsidR="008D1D5F" w:rsidRDefault="008D1D5F" w:rsidP="00BD43D4">
            <w:pPr>
              <w:ind w:left="-74" w:right="-7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23448,160</w:t>
            </w:r>
          </w:p>
        </w:tc>
        <w:tc>
          <w:tcPr>
            <w:tcW w:w="231" w:type="pct"/>
          </w:tcPr>
          <w:p w:rsidR="008D1D5F" w:rsidRDefault="008D1D5F" w:rsidP="00BD43D4">
            <w:pPr>
              <w:ind w:left="-74" w:right="-7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27448,160</w:t>
            </w:r>
          </w:p>
        </w:tc>
      </w:tr>
      <w:tr w:rsidR="00A047F6" w:rsidRPr="00634643" w:rsidTr="00A047F6">
        <w:trPr>
          <w:gridAfter w:val="3"/>
          <w:wAfter w:w="1310" w:type="pct"/>
          <w:trHeight w:val="210"/>
          <w:tblCellSpacing w:w="5" w:type="nil"/>
        </w:trPr>
        <w:tc>
          <w:tcPr>
            <w:tcW w:w="84" w:type="pct"/>
            <w:vMerge w:val="restart"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364" w:type="pct"/>
            <w:vMerge w:val="restart"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495" w:type="pct"/>
            <w:vMerge w:val="restart"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 долгом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97" w:type="pct"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65" w:type="pct"/>
            <w:vAlign w:val="center"/>
          </w:tcPr>
          <w:p w:rsidR="004D13F1" w:rsidRPr="002C4C7B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  <w:vAlign w:val="center"/>
          </w:tcPr>
          <w:p w:rsidR="004D13F1" w:rsidRPr="002C4C7B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9" w:type="pct"/>
            <w:vAlign w:val="center"/>
          </w:tcPr>
          <w:p w:rsidR="004D13F1" w:rsidRPr="002C4C7B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98" w:type="pct"/>
            <w:vAlign w:val="center"/>
          </w:tcPr>
          <w:p w:rsidR="004D13F1" w:rsidRPr="002C4C7B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00" w:type="pct"/>
            <w:vAlign w:val="center"/>
          </w:tcPr>
          <w:p w:rsidR="004D13F1" w:rsidRPr="0049602B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9602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64" w:type="pct"/>
            <w:vAlign w:val="bottom"/>
          </w:tcPr>
          <w:p w:rsidR="004D13F1" w:rsidRDefault="004D13F1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5484,644</w:t>
            </w:r>
          </w:p>
        </w:tc>
        <w:tc>
          <w:tcPr>
            <w:tcW w:w="265" w:type="pct"/>
            <w:vAlign w:val="bottom"/>
          </w:tcPr>
          <w:p w:rsidR="004D13F1" w:rsidRDefault="004D13F1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7670,293</w:t>
            </w:r>
          </w:p>
        </w:tc>
        <w:tc>
          <w:tcPr>
            <w:tcW w:w="231" w:type="pct"/>
            <w:vAlign w:val="bottom"/>
          </w:tcPr>
          <w:p w:rsidR="004D13F1" w:rsidRDefault="008D1D5F" w:rsidP="008D1D5F">
            <w:pPr>
              <w:ind w:left="-78" w:right="-7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1244</w:t>
            </w:r>
            <w:r w:rsidR="004D13F1">
              <w:rPr>
                <w:color w:val="000000"/>
                <w:sz w:val="22"/>
                <w:szCs w:val="22"/>
              </w:rPr>
              <w:t>9,044</w:t>
            </w:r>
          </w:p>
        </w:tc>
        <w:tc>
          <w:tcPr>
            <w:tcW w:w="231" w:type="pct"/>
            <w:vAlign w:val="bottom"/>
          </w:tcPr>
          <w:p w:rsidR="004D13F1" w:rsidRDefault="00B078DF" w:rsidP="00B078DF">
            <w:pPr>
              <w:ind w:left="-93" w:right="-5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r w:rsidR="004D13F1">
              <w:rPr>
                <w:color w:val="000000"/>
                <w:sz w:val="22"/>
                <w:szCs w:val="22"/>
              </w:rPr>
              <w:t>456,709</w:t>
            </w:r>
          </w:p>
        </w:tc>
        <w:tc>
          <w:tcPr>
            <w:tcW w:w="232" w:type="pct"/>
            <w:gridSpan w:val="2"/>
            <w:vAlign w:val="bottom"/>
          </w:tcPr>
          <w:p w:rsidR="004D13F1" w:rsidRDefault="00A047F6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5181,279</w:t>
            </w:r>
          </w:p>
        </w:tc>
        <w:tc>
          <w:tcPr>
            <w:tcW w:w="231" w:type="pct"/>
            <w:vAlign w:val="bottom"/>
          </w:tcPr>
          <w:p w:rsidR="004D13F1" w:rsidRDefault="00A047F6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9181,279</w:t>
            </w:r>
          </w:p>
        </w:tc>
      </w:tr>
      <w:tr w:rsidR="00A047F6" w:rsidRPr="00634643" w:rsidTr="00A047F6">
        <w:trPr>
          <w:gridAfter w:val="3"/>
          <w:wAfter w:w="1310" w:type="pct"/>
          <w:tblCellSpacing w:w="5" w:type="nil"/>
        </w:trPr>
        <w:tc>
          <w:tcPr>
            <w:tcW w:w="84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 w:val="restart"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4D13F1" w:rsidRPr="002C4C7B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  <w:vAlign w:val="center"/>
          </w:tcPr>
          <w:p w:rsidR="004D13F1" w:rsidRPr="002C4C7B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" w:type="pct"/>
            <w:vAlign w:val="center"/>
          </w:tcPr>
          <w:p w:rsidR="004D13F1" w:rsidRPr="002C4C7B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98" w:type="pct"/>
            <w:vAlign w:val="center"/>
          </w:tcPr>
          <w:p w:rsidR="004D13F1" w:rsidRPr="00B80C20" w:rsidRDefault="004D13F1" w:rsidP="00BD43D4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C20">
              <w:rPr>
                <w:rFonts w:ascii="Times New Roman" w:hAnsi="Times New Roman" w:cs="Times New Roman"/>
                <w:spacing w:val="-6"/>
              </w:rPr>
              <w:t>111012089</w:t>
            </w: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200" w:type="pct"/>
            <w:vAlign w:val="center"/>
          </w:tcPr>
          <w:p w:rsidR="004D13F1" w:rsidRPr="00334ED3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64" w:type="pct"/>
            <w:vAlign w:val="bottom"/>
          </w:tcPr>
          <w:p w:rsidR="004D13F1" w:rsidRDefault="004D13F1" w:rsidP="00BD4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737,857</w:t>
            </w:r>
          </w:p>
        </w:tc>
        <w:tc>
          <w:tcPr>
            <w:tcW w:w="265" w:type="pct"/>
            <w:vAlign w:val="bottom"/>
          </w:tcPr>
          <w:p w:rsidR="004D13F1" w:rsidRDefault="004D13F1" w:rsidP="00BD4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913,750</w:t>
            </w:r>
          </w:p>
        </w:tc>
        <w:tc>
          <w:tcPr>
            <w:tcW w:w="231" w:type="pct"/>
            <w:vAlign w:val="bottom"/>
          </w:tcPr>
          <w:p w:rsidR="004D13F1" w:rsidRDefault="006B3AEF" w:rsidP="00BD4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718,706</w:t>
            </w:r>
          </w:p>
        </w:tc>
        <w:tc>
          <w:tcPr>
            <w:tcW w:w="231" w:type="pct"/>
            <w:vAlign w:val="bottom"/>
          </w:tcPr>
          <w:p w:rsidR="004D13F1" w:rsidRDefault="004D13F1" w:rsidP="00BD4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680,000</w:t>
            </w:r>
          </w:p>
        </w:tc>
        <w:tc>
          <w:tcPr>
            <w:tcW w:w="232" w:type="pct"/>
            <w:gridSpan w:val="2"/>
            <w:vAlign w:val="bottom"/>
          </w:tcPr>
          <w:p w:rsidR="004D13F1" w:rsidRDefault="004D13F1" w:rsidP="00BD4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680,000</w:t>
            </w:r>
          </w:p>
        </w:tc>
        <w:tc>
          <w:tcPr>
            <w:tcW w:w="231" w:type="pct"/>
            <w:vAlign w:val="bottom"/>
          </w:tcPr>
          <w:p w:rsidR="004D13F1" w:rsidRDefault="004D13F1" w:rsidP="00BD4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680,000</w:t>
            </w:r>
          </w:p>
        </w:tc>
      </w:tr>
      <w:tr w:rsidR="00A047F6" w:rsidRPr="00634643" w:rsidTr="00A047F6">
        <w:trPr>
          <w:gridAfter w:val="3"/>
          <w:wAfter w:w="1310" w:type="pct"/>
          <w:tblCellSpacing w:w="5" w:type="nil"/>
        </w:trPr>
        <w:tc>
          <w:tcPr>
            <w:tcW w:w="84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4D13F1" w:rsidRPr="002C4C7B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  <w:vAlign w:val="center"/>
          </w:tcPr>
          <w:p w:rsidR="004D13F1" w:rsidRPr="002C4C7B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" w:type="pct"/>
            <w:vAlign w:val="center"/>
          </w:tcPr>
          <w:p w:rsidR="004D13F1" w:rsidRPr="002C4C7B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98" w:type="pct"/>
            <w:vAlign w:val="center"/>
          </w:tcPr>
          <w:p w:rsidR="004D13F1" w:rsidRPr="00B80C20" w:rsidRDefault="004D13F1" w:rsidP="00BD43D4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C20">
              <w:rPr>
                <w:rFonts w:ascii="Times New Roman" w:hAnsi="Times New Roman" w:cs="Times New Roman"/>
                <w:spacing w:val="-6"/>
              </w:rPr>
              <w:t>111012089</w:t>
            </w:r>
            <w:r>
              <w:rPr>
                <w:rFonts w:ascii="Times New Roman" w:hAnsi="Times New Roman" w:cs="Times New Roman"/>
                <w:spacing w:val="-6"/>
              </w:rPr>
              <w:t>2</w:t>
            </w:r>
          </w:p>
        </w:tc>
        <w:tc>
          <w:tcPr>
            <w:tcW w:w="200" w:type="pct"/>
            <w:vAlign w:val="center"/>
          </w:tcPr>
          <w:p w:rsidR="004D13F1" w:rsidRPr="00334ED3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64" w:type="pct"/>
            <w:vAlign w:val="bottom"/>
          </w:tcPr>
          <w:p w:rsidR="004D13F1" w:rsidRDefault="004D13F1" w:rsidP="00BD43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" w:type="pct"/>
            <w:vAlign w:val="bottom"/>
          </w:tcPr>
          <w:p w:rsidR="004D13F1" w:rsidRDefault="004D13F1" w:rsidP="00BD43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2,977</w:t>
            </w:r>
          </w:p>
        </w:tc>
        <w:tc>
          <w:tcPr>
            <w:tcW w:w="231" w:type="pct"/>
            <w:vAlign w:val="bottom"/>
          </w:tcPr>
          <w:p w:rsidR="004D13F1" w:rsidRDefault="004D13F1" w:rsidP="00BD43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  <w:vAlign w:val="bottom"/>
          </w:tcPr>
          <w:p w:rsidR="004D13F1" w:rsidRDefault="004D13F1" w:rsidP="00BD43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" w:type="pct"/>
            <w:gridSpan w:val="2"/>
            <w:vAlign w:val="bottom"/>
          </w:tcPr>
          <w:p w:rsidR="004D13F1" w:rsidRDefault="004D13F1" w:rsidP="00BD43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  <w:tcBorders>
              <w:bottom w:val="single" w:sz="4" w:space="0" w:color="auto"/>
            </w:tcBorders>
            <w:vAlign w:val="bottom"/>
          </w:tcPr>
          <w:p w:rsidR="004D13F1" w:rsidRDefault="004D13F1" w:rsidP="00BD43D4">
            <w:pPr>
              <w:jc w:val="center"/>
              <w:rPr>
                <w:sz w:val="22"/>
                <w:szCs w:val="22"/>
              </w:rPr>
            </w:pPr>
          </w:p>
        </w:tc>
      </w:tr>
      <w:tr w:rsidR="00A047F6" w:rsidRPr="00634643" w:rsidTr="00A047F6">
        <w:trPr>
          <w:tblCellSpacing w:w="5" w:type="nil"/>
        </w:trPr>
        <w:tc>
          <w:tcPr>
            <w:tcW w:w="84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4D13F1" w:rsidRPr="002C4C7B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  <w:vAlign w:val="center"/>
          </w:tcPr>
          <w:p w:rsidR="004D13F1" w:rsidRPr="002C4C7B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" w:type="pct"/>
            <w:vAlign w:val="center"/>
          </w:tcPr>
          <w:p w:rsidR="004D13F1" w:rsidRPr="002C4C7B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98" w:type="pct"/>
            <w:vAlign w:val="center"/>
          </w:tcPr>
          <w:p w:rsidR="004D13F1" w:rsidRPr="00B80C20" w:rsidRDefault="004D13F1" w:rsidP="00BD43D4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B80C20">
              <w:rPr>
                <w:rFonts w:ascii="Times New Roman" w:hAnsi="Times New Roman" w:cs="Times New Roman"/>
              </w:rPr>
              <w:t>1110120870</w:t>
            </w:r>
          </w:p>
        </w:tc>
        <w:tc>
          <w:tcPr>
            <w:tcW w:w="200" w:type="pct"/>
            <w:vAlign w:val="center"/>
          </w:tcPr>
          <w:p w:rsidR="004D13F1" w:rsidRPr="00334ED3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64" w:type="pct"/>
            <w:vAlign w:val="center"/>
          </w:tcPr>
          <w:p w:rsidR="004D13F1" w:rsidRPr="008A7F96" w:rsidRDefault="004D13F1" w:rsidP="00BD43D4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3,709</w:t>
            </w:r>
          </w:p>
        </w:tc>
        <w:tc>
          <w:tcPr>
            <w:tcW w:w="265" w:type="pct"/>
            <w:vAlign w:val="center"/>
          </w:tcPr>
          <w:p w:rsidR="004D13F1" w:rsidRPr="008A7F96" w:rsidRDefault="004D13F1" w:rsidP="00BD43D4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2,657</w:t>
            </w:r>
          </w:p>
        </w:tc>
        <w:tc>
          <w:tcPr>
            <w:tcW w:w="231" w:type="pct"/>
            <w:vAlign w:val="center"/>
          </w:tcPr>
          <w:p w:rsidR="004D13F1" w:rsidRPr="008A7F96" w:rsidRDefault="004D13F1" w:rsidP="00BD43D4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1,603</w:t>
            </w:r>
          </w:p>
        </w:tc>
        <w:tc>
          <w:tcPr>
            <w:tcW w:w="231" w:type="pct"/>
            <w:vAlign w:val="center"/>
          </w:tcPr>
          <w:p w:rsidR="004D13F1" w:rsidRPr="008A7F96" w:rsidRDefault="004D13F1" w:rsidP="00BD43D4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0,418</w:t>
            </w:r>
          </w:p>
        </w:tc>
        <w:tc>
          <w:tcPr>
            <w:tcW w:w="232" w:type="pct"/>
            <w:gridSpan w:val="2"/>
            <w:vAlign w:val="center"/>
          </w:tcPr>
          <w:p w:rsidR="004D13F1" w:rsidRPr="008A7F96" w:rsidRDefault="004D13F1" w:rsidP="00BD43D4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0,418</w:t>
            </w:r>
          </w:p>
        </w:tc>
        <w:tc>
          <w:tcPr>
            <w:tcW w:w="231" w:type="pct"/>
            <w:tcBorders>
              <w:right w:val="single" w:sz="4" w:space="0" w:color="auto"/>
            </w:tcBorders>
            <w:vAlign w:val="center"/>
          </w:tcPr>
          <w:p w:rsidR="004D13F1" w:rsidRPr="008A7F96" w:rsidRDefault="004D13F1" w:rsidP="00BD43D4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0,418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13F1" w:rsidRPr="00137E8F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pct"/>
            <w:tcBorders>
              <w:left w:val="nil"/>
            </w:tcBorders>
            <w:vAlign w:val="center"/>
          </w:tcPr>
          <w:p w:rsidR="004D13F1" w:rsidRPr="00634643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41" w:type="pct"/>
            <w:vAlign w:val="center"/>
          </w:tcPr>
          <w:p w:rsidR="004D13F1" w:rsidRPr="00634643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047F6" w:rsidRPr="00634643" w:rsidTr="00A047F6">
        <w:trPr>
          <w:tblCellSpacing w:w="5" w:type="nil"/>
        </w:trPr>
        <w:tc>
          <w:tcPr>
            <w:tcW w:w="84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4D13F1" w:rsidRPr="002C4C7B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  <w:vAlign w:val="center"/>
          </w:tcPr>
          <w:p w:rsidR="004D13F1" w:rsidRPr="002C4C7B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" w:type="pct"/>
            <w:vAlign w:val="center"/>
          </w:tcPr>
          <w:p w:rsidR="004D13F1" w:rsidRPr="002C4C7B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98" w:type="pct"/>
            <w:vAlign w:val="center"/>
          </w:tcPr>
          <w:p w:rsidR="004D13F1" w:rsidRPr="00B80C20" w:rsidRDefault="004D13F1" w:rsidP="00BD43D4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1110120880</w:t>
            </w:r>
          </w:p>
        </w:tc>
        <w:tc>
          <w:tcPr>
            <w:tcW w:w="200" w:type="pct"/>
            <w:vAlign w:val="center"/>
          </w:tcPr>
          <w:p w:rsidR="004D13F1" w:rsidRPr="00334ED3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64" w:type="pct"/>
            <w:vAlign w:val="center"/>
          </w:tcPr>
          <w:p w:rsidR="004D13F1" w:rsidRDefault="004D13F1" w:rsidP="00BD43D4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7,648</w:t>
            </w:r>
          </w:p>
        </w:tc>
        <w:tc>
          <w:tcPr>
            <w:tcW w:w="265" w:type="pct"/>
            <w:vAlign w:val="center"/>
          </w:tcPr>
          <w:p w:rsidR="004D13F1" w:rsidRDefault="004D13F1" w:rsidP="00BD43D4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5,479</w:t>
            </w:r>
          </w:p>
        </w:tc>
        <w:tc>
          <w:tcPr>
            <w:tcW w:w="231" w:type="pct"/>
            <w:vAlign w:val="center"/>
          </w:tcPr>
          <w:p w:rsidR="004D13F1" w:rsidRDefault="004D13F1" w:rsidP="00BD43D4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3,305</w:t>
            </w:r>
          </w:p>
        </w:tc>
        <w:tc>
          <w:tcPr>
            <w:tcW w:w="231" w:type="pct"/>
            <w:vAlign w:val="center"/>
          </w:tcPr>
          <w:p w:rsidR="004D13F1" w:rsidRDefault="004D13F1" w:rsidP="00BD43D4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0,861</w:t>
            </w:r>
          </w:p>
        </w:tc>
        <w:tc>
          <w:tcPr>
            <w:tcW w:w="232" w:type="pct"/>
            <w:gridSpan w:val="2"/>
            <w:vAlign w:val="center"/>
          </w:tcPr>
          <w:p w:rsidR="004D13F1" w:rsidRDefault="004D13F1" w:rsidP="00BD43D4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0,861</w:t>
            </w:r>
          </w:p>
        </w:tc>
        <w:tc>
          <w:tcPr>
            <w:tcW w:w="231" w:type="pct"/>
            <w:tcBorders>
              <w:right w:val="single" w:sz="4" w:space="0" w:color="auto"/>
            </w:tcBorders>
            <w:vAlign w:val="center"/>
          </w:tcPr>
          <w:p w:rsidR="004D13F1" w:rsidRDefault="004D13F1" w:rsidP="00BD43D4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0,861</w:t>
            </w: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D13F1" w:rsidRPr="00137E8F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pct"/>
            <w:tcBorders>
              <w:left w:val="nil"/>
            </w:tcBorders>
            <w:vAlign w:val="center"/>
          </w:tcPr>
          <w:p w:rsidR="004D13F1" w:rsidRPr="00634643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41" w:type="pct"/>
            <w:vAlign w:val="center"/>
          </w:tcPr>
          <w:p w:rsidR="004D13F1" w:rsidRPr="00634643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047F6" w:rsidRPr="00634643" w:rsidTr="00A047F6">
        <w:trPr>
          <w:trHeight w:val="267"/>
          <w:tblCellSpacing w:w="5" w:type="nil"/>
        </w:trPr>
        <w:tc>
          <w:tcPr>
            <w:tcW w:w="84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4D13F1" w:rsidRPr="002C4C7B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731" w:type="pct"/>
            <w:gridSpan w:val="5"/>
            <w:vAlign w:val="center"/>
          </w:tcPr>
          <w:p w:rsidR="004D13F1" w:rsidRPr="002C4C7B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01030100050000810 *</w:t>
            </w:r>
          </w:p>
        </w:tc>
        <w:tc>
          <w:tcPr>
            <w:tcW w:w="264" w:type="pct"/>
            <w:vAlign w:val="bottom"/>
          </w:tcPr>
          <w:p w:rsidR="004D13F1" w:rsidRDefault="004D13F1" w:rsidP="00BD43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" w:type="pct"/>
            <w:vAlign w:val="bottom"/>
          </w:tcPr>
          <w:p w:rsidR="004D13F1" w:rsidRDefault="004D13F1" w:rsidP="00BD43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  <w:vAlign w:val="bottom"/>
          </w:tcPr>
          <w:p w:rsidR="004D13F1" w:rsidRDefault="004D13F1" w:rsidP="00BD43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  <w:vAlign w:val="bottom"/>
          </w:tcPr>
          <w:p w:rsidR="004D13F1" w:rsidRDefault="004D13F1" w:rsidP="00BD43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" w:type="pct"/>
            <w:gridSpan w:val="2"/>
            <w:vAlign w:val="bottom"/>
          </w:tcPr>
          <w:p w:rsidR="004D13F1" w:rsidRDefault="004D13F1" w:rsidP="00BD43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  <w:tcBorders>
              <w:right w:val="single" w:sz="4" w:space="0" w:color="auto"/>
            </w:tcBorders>
            <w:vAlign w:val="bottom"/>
          </w:tcPr>
          <w:p w:rsidR="004D13F1" w:rsidRDefault="004D13F1" w:rsidP="00BD43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D13F1" w:rsidRDefault="004D13F1" w:rsidP="00BD43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pct"/>
            <w:tcBorders>
              <w:left w:val="nil"/>
            </w:tcBorders>
            <w:vAlign w:val="bottom"/>
          </w:tcPr>
          <w:p w:rsidR="004D13F1" w:rsidRDefault="004D13F1" w:rsidP="00BD43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vAlign w:val="center"/>
          </w:tcPr>
          <w:p w:rsidR="004D13F1" w:rsidRPr="00634643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047F6" w:rsidRPr="00634643" w:rsidTr="00A047F6">
        <w:trPr>
          <w:gridAfter w:val="3"/>
          <w:wAfter w:w="1310" w:type="pct"/>
          <w:tblCellSpacing w:w="5" w:type="nil"/>
        </w:trPr>
        <w:tc>
          <w:tcPr>
            <w:tcW w:w="84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</w:tcPr>
          <w:p w:rsidR="004D13F1" w:rsidRPr="00601D7E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731" w:type="pct"/>
            <w:gridSpan w:val="5"/>
          </w:tcPr>
          <w:p w:rsidR="004D13F1" w:rsidRPr="00601D7E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01020000050000810 *</w:t>
            </w:r>
          </w:p>
        </w:tc>
        <w:tc>
          <w:tcPr>
            <w:tcW w:w="264" w:type="pct"/>
          </w:tcPr>
          <w:p w:rsidR="004D13F1" w:rsidRPr="00601D7E" w:rsidRDefault="004D13F1" w:rsidP="00BD43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" w:type="pct"/>
          </w:tcPr>
          <w:p w:rsidR="004D13F1" w:rsidRPr="00601D7E" w:rsidRDefault="004D13F1" w:rsidP="00BD43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:rsidR="004D13F1" w:rsidRPr="00601D7E" w:rsidRDefault="004D13F1" w:rsidP="00BD43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:rsidR="004D13F1" w:rsidRPr="00601D7E" w:rsidRDefault="004D13F1" w:rsidP="00BD43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" w:type="pct"/>
            <w:gridSpan w:val="2"/>
          </w:tcPr>
          <w:p w:rsidR="004D13F1" w:rsidRPr="00601D7E" w:rsidRDefault="004D13F1" w:rsidP="00BD43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:rsidR="004D13F1" w:rsidRPr="00601D7E" w:rsidRDefault="004D13F1" w:rsidP="00BD43D4">
            <w:pPr>
              <w:jc w:val="center"/>
              <w:rPr>
                <w:sz w:val="22"/>
                <w:szCs w:val="22"/>
              </w:rPr>
            </w:pPr>
          </w:p>
        </w:tc>
      </w:tr>
      <w:tr w:rsidR="00A047F6" w:rsidRPr="00601D7E" w:rsidTr="00A047F6">
        <w:trPr>
          <w:gridAfter w:val="3"/>
          <w:wAfter w:w="1310" w:type="pct"/>
          <w:tblCellSpacing w:w="5" w:type="nil"/>
        </w:trPr>
        <w:tc>
          <w:tcPr>
            <w:tcW w:w="84" w:type="pct"/>
            <w:vMerge w:val="restart"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4" w:type="pct"/>
            <w:vMerge w:val="restart"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</w:t>
            </w:r>
          </w:p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 w:val="restart"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97" w:type="pct"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65" w:type="pct"/>
            <w:vAlign w:val="center"/>
          </w:tcPr>
          <w:p w:rsidR="004D13F1" w:rsidRPr="00601D7E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32" w:type="pct"/>
          </w:tcPr>
          <w:p w:rsidR="004D13F1" w:rsidRPr="00601D7E" w:rsidRDefault="004D13F1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  <w:t>X</w:t>
            </w:r>
          </w:p>
        </w:tc>
        <w:tc>
          <w:tcPr>
            <w:tcW w:w="101" w:type="pct"/>
            <w:gridSpan w:val="2"/>
          </w:tcPr>
          <w:p w:rsidR="004D13F1" w:rsidRPr="00601D7E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98" w:type="pct"/>
          </w:tcPr>
          <w:p w:rsidR="004D13F1" w:rsidRPr="00601D7E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00" w:type="pct"/>
          </w:tcPr>
          <w:p w:rsidR="004D13F1" w:rsidRPr="00270359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64" w:type="pct"/>
            <w:vAlign w:val="bottom"/>
          </w:tcPr>
          <w:p w:rsidR="004D13F1" w:rsidRDefault="004D13F1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14599,691</w:t>
            </w:r>
          </w:p>
        </w:tc>
        <w:tc>
          <w:tcPr>
            <w:tcW w:w="265" w:type="pct"/>
            <w:vAlign w:val="bottom"/>
          </w:tcPr>
          <w:p w:rsidR="004D13F1" w:rsidRDefault="009E63BC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13615,707</w:t>
            </w:r>
          </w:p>
        </w:tc>
        <w:tc>
          <w:tcPr>
            <w:tcW w:w="231" w:type="pct"/>
            <w:vAlign w:val="bottom"/>
          </w:tcPr>
          <w:p w:rsidR="004D13F1" w:rsidRDefault="004D13F1" w:rsidP="00BD43D4">
            <w:pPr>
              <w:ind w:left="-76" w:right="-7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10156,000</w:t>
            </w:r>
          </w:p>
        </w:tc>
        <w:tc>
          <w:tcPr>
            <w:tcW w:w="231" w:type="pct"/>
            <w:vAlign w:val="bottom"/>
          </w:tcPr>
          <w:p w:rsidR="004D13F1" w:rsidRDefault="004D13F1" w:rsidP="00BD43D4">
            <w:pPr>
              <w:ind w:left="-74" w:right="-7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10156,000</w:t>
            </w:r>
          </w:p>
        </w:tc>
        <w:tc>
          <w:tcPr>
            <w:tcW w:w="230" w:type="pct"/>
            <w:vAlign w:val="bottom"/>
          </w:tcPr>
          <w:p w:rsidR="004D13F1" w:rsidRDefault="004D13F1" w:rsidP="00BD43D4">
            <w:pPr>
              <w:ind w:left="-74" w:right="-7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10156,000</w:t>
            </w:r>
          </w:p>
        </w:tc>
        <w:tc>
          <w:tcPr>
            <w:tcW w:w="233" w:type="pct"/>
            <w:gridSpan w:val="2"/>
            <w:vAlign w:val="bottom"/>
          </w:tcPr>
          <w:p w:rsidR="004D13F1" w:rsidRDefault="004D13F1" w:rsidP="00BD43D4">
            <w:pPr>
              <w:ind w:left="-74" w:right="-7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10156,000</w:t>
            </w:r>
          </w:p>
        </w:tc>
      </w:tr>
      <w:tr w:rsidR="00A047F6" w:rsidRPr="00634643" w:rsidTr="00A047F6">
        <w:trPr>
          <w:gridAfter w:val="3"/>
          <w:wAfter w:w="1310" w:type="pct"/>
          <w:tblCellSpacing w:w="5" w:type="nil"/>
        </w:trPr>
        <w:tc>
          <w:tcPr>
            <w:tcW w:w="84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 w:val="restart"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4D13F1" w:rsidRPr="002C4C7B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</w:tcPr>
          <w:p w:rsidR="004D13F1" w:rsidRPr="002C4C7B" w:rsidRDefault="004D13F1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101" w:type="pct"/>
            <w:gridSpan w:val="2"/>
          </w:tcPr>
          <w:p w:rsidR="004D13F1" w:rsidRPr="002C4C7B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98" w:type="pct"/>
          </w:tcPr>
          <w:p w:rsidR="004D13F1" w:rsidRPr="002C4C7B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1120181000</w:t>
            </w:r>
          </w:p>
        </w:tc>
        <w:tc>
          <w:tcPr>
            <w:tcW w:w="200" w:type="pct"/>
          </w:tcPr>
          <w:p w:rsidR="004D13F1" w:rsidRPr="00270359" w:rsidRDefault="004D13F1" w:rsidP="00BD43D4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511</w:t>
            </w:r>
          </w:p>
        </w:tc>
        <w:tc>
          <w:tcPr>
            <w:tcW w:w="264" w:type="pct"/>
          </w:tcPr>
          <w:p w:rsidR="004D13F1" w:rsidRPr="00270359" w:rsidRDefault="004D13F1" w:rsidP="00BD43D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5581</w:t>
            </w:r>
            <w:r w:rsidRPr="0027035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439</w:t>
            </w:r>
          </w:p>
        </w:tc>
        <w:tc>
          <w:tcPr>
            <w:tcW w:w="265" w:type="pct"/>
          </w:tcPr>
          <w:p w:rsidR="004D13F1" w:rsidRPr="00270359" w:rsidRDefault="004D13F1" w:rsidP="00BD43D4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356</w:t>
            </w:r>
            <w:r w:rsidRPr="00270359">
              <w:rPr>
                <w:sz w:val="22"/>
                <w:szCs w:val="22"/>
              </w:rPr>
              <w:t>,000</w:t>
            </w:r>
          </w:p>
        </w:tc>
        <w:tc>
          <w:tcPr>
            <w:tcW w:w="231" w:type="pct"/>
          </w:tcPr>
          <w:p w:rsidR="004D13F1" w:rsidRDefault="004D13F1" w:rsidP="00BD43D4">
            <w:r w:rsidRPr="00EC7003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356</w:t>
            </w:r>
            <w:r w:rsidRPr="00EC7003">
              <w:rPr>
                <w:sz w:val="22"/>
                <w:szCs w:val="22"/>
              </w:rPr>
              <w:t>,000</w:t>
            </w:r>
          </w:p>
        </w:tc>
        <w:tc>
          <w:tcPr>
            <w:tcW w:w="231" w:type="pct"/>
          </w:tcPr>
          <w:p w:rsidR="004D13F1" w:rsidRDefault="004D13F1" w:rsidP="00BD43D4">
            <w:r>
              <w:rPr>
                <w:sz w:val="22"/>
                <w:szCs w:val="22"/>
              </w:rPr>
              <w:t>5356</w:t>
            </w:r>
            <w:r w:rsidRPr="00EC7003">
              <w:rPr>
                <w:sz w:val="22"/>
                <w:szCs w:val="22"/>
              </w:rPr>
              <w:t>,000</w:t>
            </w:r>
          </w:p>
        </w:tc>
        <w:tc>
          <w:tcPr>
            <w:tcW w:w="230" w:type="pct"/>
          </w:tcPr>
          <w:p w:rsidR="004D13F1" w:rsidRDefault="004D13F1" w:rsidP="00BD43D4">
            <w:r>
              <w:rPr>
                <w:sz w:val="22"/>
                <w:szCs w:val="22"/>
              </w:rPr>
              <w:t>5356</w:t>
            </w:r>
            <w:r w:rsidRPr="00EC7003">
              <w:rPr>
                <w:sz w:val="22"/>
                <w:szCs w:val="22"/>
              </w:rPr>
              <w:t>,000</w:t>
            </w:r>
          </w:p>
        </w:tc>
        <w:tc>
          <w:tcPr>
            <w:tcW w:w="233" w:type="pct"/>
            <w:gridSpan w:val="2"/>
          </w:tcPr>
          <w:p w:rsidR="004D13F1" w:rsidRDefault="004D13F1" w:rsidP="00BD43D4">
            <w:r>
              <w:rPr>
                <w:sz w:val="22"/>
                <w:szCs w:val="22"/>
              </w:rPr>
              <w:t>5356</w:t>
            </w:r>
            <w:r w:rsidRPr="00EC7003">
              <w:rPr>
                <w:sz w:val="22"/>
                <w:szCs w:val="22"/>
              </w:rPr>
              <w:t>,000</w:t>
            </w:r>
          </w:p>
        </w:tc>
      </w:tr>
      <w:tr w:rsidR="00A047F6" w:rsidRPr="00634643" w:rsidTr="00A047F6">
        <w:trPr>
          <w:gridAfter w:val="3"/>
          <w:wAfter w:w="1310" w:type="pct"/>
          <w:tblCellSpacing w:w="5" w:type="nil"/>
        </w:trPr>
        <w:tc>
          <w:tcPr>
            <w:tcW w:w="84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4D13F1" w:rsidRPr="00634643" w:rsidRDefault="004D13F1" w:rsidP="00BD43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</w:tcPr>
          <w:p w:rsidR="004D13F1" w:rsidRPr="00594A9F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</w:tcPr>
          <w:p w:rsidR="004D13F1" w:rsidRPr="00594A9F" w:rsidRDefault="004D13F1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101" w:type="pct"/>
            <w:gridSpan w:val="2"/>
          </w:tcPr>
          <w:p w:rsidR="004D13F1" w:rsidRPr="00594A9F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98" w:type="pct"/>
          </w:tcPr>
          <w:p w:rsidR="004D13F1" w:rsidRPr="00594A9F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1120380150</w:t>
            </w:r>
          </w:p>
        </w:tc>
        <w:tc>
          <w:tcPr>
            <w:tcW w:w="200" w:type="pct"/>
          </w:tcPr>
          <w:p w:rsidR="004D13F1" w:rsidRPr="00270359" w:rsidRDefault="004D13F1" w:rsidP="00BD43D4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264" w:type="pct"/>
          </w:tcPr>
          <w:p w:rsidR="004D13F1" w:rsidRDefault="004D13F1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9018,252</w:t>
            </w:r>
          </w:p>
        </w:tc>
        <w:tc>
          <w:tcPr>
            <w:tcW w:w="265" w:type="pct"/>
          </w:tcPr>
          <w:p w:rsidR="004D13F1" w:rsidRDefault="009E63BC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8259,707</w:t>
            </w:r>
          </w:p>
        </w:tc>
        <w:tc>
          <w:tcPr>
            <w:tcW w:w="231" w:type="pct"/>
          </w:tcPr>
          <w:p w:rsidR="004D13F1" w:rsidRDefault="004D13F1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4800,000</w:t>
            </w:r>
          </w:p>
        </w:tc>
        <w:tc>
          <w:tcPr>
            <w:tcW w:w="231" w:type="pct"/>
          </w:tcPr>
          <w:p w:rsidR="004D13F1" w:rsidRDefault="004D13F1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4800,000</w:t>
            </w:r>
          </w:p>
        </w:tc>
        <w:tc>
          <w:tcPr>
            <w:tcW w:w="230" w:type="pct"/>
          </w:tcPr>
          <w:p w:rsidR="004D13F1" w:rsidRDefault="004D13F1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4800,000</w:t>
            </w:r>
          </w:p>
        </w:tc>
        <w:tc>
          <w:tcPr>
            <w:tcW w:w="233" w:type="pct"/>
            <w:gridSpan w:val="2"/>
          </w:tcPr>
          <w:p w:rsidR="004D13F1" w:rsidRDefault="004D13F1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4800,000</w:t>
            </w:r>
          </w:p>
        </w:tc>
      </w:tr>
      <w:tr w:rsidR="00A047F6" w:rsidRPr="00634643" w:rsidTr="00A047F6">
        <w:trPr>
          <w:gridAfter w:val="3"/>
          <w:wAfter w:w="1310" w:type="pct"/>
          <w:trHeight w:val="285"/>
          <w:tblCellSpacing w:w="5" w:type="nil"/>
        </w:trPr>
        <w:tc>
          <w:tcPr>
            <w:tcW w:w="84" w:type="pct"/>
            <w:vMerge w:val="restart"/>
          </w:tcPr>
          <w:p w:rsidR="004D13F1" w:rsidRPr="00634643" w:rsidRDefault="004D13F1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4" w:type="pct"/>
            <w:vMerge w:val="restart"/>
          </w:tcPr>
          <w:p w:rsidR="004D13F1" w:rsidRPr="00634643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495" w:type="pct"/>
            <w:vMerge w:val="restart"/>
          </w:tcPr>
          <w:p w:rsidR="004D13F1" w:rsidRPr="00634643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397" w:type="pct"/>
            <w:vAlign w:val="center"/>
          </w:tcPr>
          <w:p w:rsidR="004D13F1" w:rsidRPr="005B7AA1" w:rsidRDefault="004D13F1" w:rsidP="00BD4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65" w:type="pct"/>
            <w:vAlign w:val="center"/>
          </w:tcPr>
          <w:p w:rsidR="004D13F1" w:rsidRPr="005B7AA1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4D13F1" w:rsidRPr="005B7AA1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101" w:type="pct"/>
            <w:gridSpan w:val="2"/>
            <w:vAlign w:val="center"/>
          </w:tcPr>
          <w:p w:rsidR="004D13F1" w:rsidRPr="005B7AA1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98" w:type="pct"/>
            <w:vAlign w:val="center"/>
          </w:tcPr>
          <w:p w:rsidR="004D13F1" w:rsidRPr="005B7AA1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00" w:type="pct"/>
            <w:vAlign w:val="center"/>
          </w:tcPr>
          <w:p w:rsidR="004D13F1" w:rsidRPr="00270359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64" w:type="pct"/>
            <w:vAlign w:val="bottom"/>
          </w:tcPr>
          <w:p w:rsidR="004D13F1" w:rsidRDefault="004D13F1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265" w:type="pct"/>
            <w:vAlign w:val="bottom"/>
          </w:tcPr>
          <w:p w:rsidR="004D13F1" w:rsidRDefault="004D13F1" w:rsidP="006B3AE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="006B3AEF">
              <w:rPr>
                <w:color w:val="000000"/>
                <w:sz w:val="22"/>
                <w:szCs w:val="22"/>
              </w:rPr>
              <w:t>715</w:t>
            </w:r>
            <w:r>
              <w:rPr>
                <w:color w:val="000000"/>
                <w:sz w:val="22"/>
                <w:szCs w:val="22"/>
              </w:rPr>
              <w:t>,</w:t>
            </w:r>
            <w:r w:rsidR="006B3AEF">
              <w:rPr>
                <w:color w:val="000000"/>
                <w:sz w:val="22"/>
                <w:szCs w:val="22"/>
              </w:rPr>
              <w:t>608</w:t>
            </w:r>
          </w:p>
        </w:tc>
        <w:tc>
          <w:tcPr>
            <w:tcW w:w="231" w:type="pct"/>
            <w:vAlign w:val="bottom"/>
          </w:tcPr>
          <w:p w:rsidR="004D13F1" w:rsidRDefault="004D13F1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8662,177</w:t>
            </w:r>
          </w:p>
        </w:tc>
        <w:tc>
          <w:tcPr>
            <w:tcW w:w="231" w:type="pct"/>
            <w:vAlign w:val="bottom"/>
          </w:tcPr>
          <w:p w:rsidR="004D13F1" w:rsidRDefault="004D13F1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8110,881</w:t>
            </w:r>
          </w:p>
        </w:tc>
        <w:tc>
          <w:tcPr>
            <w:tcW w:w="230" w:type="pct"/>
            <w:vAlign w:val="bottom"/>
          </w:tcPr>
          <w:p w:rsidR="004D13F1" w:rsidRDefault="004D13F1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8110,881</w:t>
            </w:r>
          </w:p>
        </w:tc>
        <w:tc>
          <w:tcPr>
            <w:tcW w:w="233" w:type="pct"/>
            <w:gridSpan w:val="2"/>
            <w:vAlign w:val="bottom"/>
          </w:tcPr>
          <w:p w:rsidR="004D13F1" w:rsidRDefault="004D13F1" w:rsidP="00BD43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8110,881</w:t>
            </w:r>
          </w:p>
        </w:tc>
      </w:tr>
      <w:tr w:rsidR="00A047F6" w:rsidRPr="00634643" w:rsidTr="00A047F6">
        <w:trPr>
          <w:gridAfter w:val="3"/>
          <w:wAfter w:w="1310" w:type="pct"/>
          <w:trHeight w:val="321"/>
          <w:tblCellSpacing w:w="5" w:type="nil"/>
        </w:trPr>
        <w:tc>
          <w:tcPr>
            <w:tcW w:w="84" w:type="pct"/>
            <w:vMerge/>
          </w:tcPr>
          <w:p w:rsidR="004D13F1" w:rsidRPr="00634643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4D13F1" w:rsidRPr="00634643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4D13F1" w:rsidRPr="00634643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 w:val="restart"/>
            <w:vAlign w:val="center"/>
          </w:tcPr>
          <w:p w:rsidR="004D13F1" w:rsidRPr="005B7AA1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4D13F1" w:rsidRPr="005B7AA1" w:rsidRDefault="004D13F1" w:rsidP="00BD43D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4D13F1" w:rsidRPr="005B7AA1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4D13F1" w:rsidRPr="005B7AA1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4D13F1" w:rsidRPr="005B7AA1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200" w:type="pct"/>
            <w:vAlign w:val="center"/>
          </w:tcPr>
          <w:p w:rsidR="004D13F1" w:rsidRPr="005B7AA1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</w:p>
        </w:tc>
        <w:tc>
          <w:tcPr>
            <w:tcW w:w="264" w:type="pct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5757,560</w:t>
            </w:r>
          </w:p>
        </w:tc>
        <w:tc>
          <w:tcPr>
            <w:tcW w:w="265" w:type="pct"/>
          </w:tcPr>
          <w:p w:rsidR="004D13F1" w:rsidRDefault="006B3AEF" w:rsidP="000850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6376</w:t>
            </w:r>
            <w:r w:rsidR="004D13F1">
              <w:rPr>
                <w:color w:val="000000"/>
                <w:sz w:val="22"/>
                <w:szCs w:val="22"/>
              </w:rPr>
              <w:t>,</w:t>
            </w:r>
            <w:r w:rsidR="00085023">
              <w:rPr>
                <w:color w:val="000000"/>
                <w:sz w:val="22"/>
                <w:szCs w:val="22"/>
              </w:rPr>
              <w:t>8</w:t>
            </w:r>
            <w:r w:rsidR="004D13F1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231" w:type="pct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5407,588</w:t>
            </w:r>
          </w:p>
        </w:tc>
        <w:tc>
          <w:tcPr>
            <w:tcW w:w="231" w:type="pct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5061,532</w:t>
            </w:r>
          </w:p>
        </w:tc>
        <w:tc>
          <w:tcPr>
            <w:tcW w:w="230" w:type="pct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5061,532</w:t>
            </w:r>
          </w:p>
        </w:tc>
        <w:tc>
          <w:tcPr>
            <w:tcW w:w="233" w:type="pct"/>
            <w:gridSpan w:val="2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5061,532</w:t>
            </w:r>
          </w:p>
        </w:tc>
      </w:tr>
      <w:tr w:rsidR="00A047F6" w:rsidRPr="00634643" w:rsidTr="00A047F6">
        <w:trPr>
          <w:gridAfter w:val="3"/>
          <w:wAfter w:w="1310" w:type="pct"/>
          <w:trHeight w:val="270"/>
          <w:tblCellSpacing w:w="5" w:type="nil"/>
        </w:trPr>
        <w:tc>
          <w:tcPr>
            <w:tcW w:w="84" w:type="pct"/>
            <w:vMerge/>
          </w:tcPr>
          <w:p w:rsidR="004D13F1" w:rsidRPr="00634643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4D13F1" w:rsidRPr="00634643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4D13F1" w:rsidRPr="00634643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4D13F1" w:rsidRPr="005B7AA1" w:rsidRDefault="004D13F1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4D13F1" w:rsidRPr="005B7AA1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4D13F1" w:rsidRPr="005B7AA1" w:rsidRDefault="004D13F1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4D13F1" w:rsidRPr="005B7AA1" w:rsidRDefault="004D13F1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4D13F1" w:rsidRPr="005B7AA1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200" w:type="pct"/>
            <w:vAlign w:val="center"/>
          </w:tcPr>
          <w:p w:rsidR="004D13F1" w:rsidRPr="005B7AA1" w:rsidRDefault="004D13F1" w:rsidP="00BD43D4">
            <w:pPr>
              <w:pStyle w:val="ConsPlusCell"/>
              <w:tabs>
                <w:tab w:val="left" w:pos="70"/>
              </w:tabs>
              <w:ind w:left="-72" w:right="-63" w:firstLine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</w:t>
            </w:r>
          </w:p>
        </w:tc>
        <w:tc>
          <w:tcPr>
            <w:tcW w:w="264" w:type="pct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996,759</w:t>
            </w:r>
          </w:p>
        </w:tc>
        <w:tc>
          <w:tcPr>
            <w:tcW w:w="265" w:type="pct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1289,479</w:t>
            </w:r>
          </w:p>
        </w:tc>
        <w:tc>
          <w:tcPr>
            <w:tcW w:w="231" w:type="pct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1078,472</w:t>
            </w:r>
          </w:p>
        </w:tc>
        <w:tc>
          <w:tcPr>
            <w:tcW w:w="231" w:type="pct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1009,451</w:t>
            </w:r>
          </w:p>
        </w:tc>
        <w:tc>
          <w:tcPr>
            <w:tcW w:w="230" w:type="pct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1009,451</w:t>
            </w:r>
          </w:p>
        </w:tc>
        <w:tc>
          <w:tcPr>
            <w:tcW w:w="233" w:type="pct"/>
            <w:gridSpan w:val="2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1009,451</w:t>
            </w:r>
          </w:p>
        </w:tc>
      </w:tr>
      <w:tr w:rsidR="00A047F6" w:rsidRPr="00634643" w:rsidTr="00A047F6">
        <w:trPr>
          <w:gridAfter w:val="3"/>
          <w:wAfter w:w="1310" w:type="pct"/>
          <w:trHeight w:val="270"/>
          <w:tblCellSpacing w:w="5" w:type="nil"/>
        </w:trPr>
        <w:tc>
          <w:tcPr>
            <w:tcW w:w="84" w:type="pct"/>
            <w:vMerge/>
          </w:tcPr>
          <w:p w:rsidR="004D13F1" w:rsidRPr="00634643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4D13F1" w:rsidRPr="00634643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4D13F1" w:rsidRPr="00634643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4D13F1" w:rsidRPr="005B7AA1" w:rsidRDefault="004D13F1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4D13F1" w:rsidRPr="005B7AA1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4D13F1" w:rsidRPr="005B7AA1" w:rsidRDefault="004D13F1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4D13F1" w:rsidRPr="005B7AA1" w:rsidRDefault="004D13F1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4D13F1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200" w:type="pct"/>
            <w:vAlign w:val="center"/>
          </w:tcPr>
          <w:p w:rsidR="004D13F1" w:rsidRPr="005B7AA1" w:rsidRDefault="004D13F1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129</w:t>
            </w:r>
          </w:p>
        </w:tc>
        <w:tc>
          <w:tcPr>
            <w:tcW w:w="264" w:type="pct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2412,031</w:t>
            </w:r>
          </w:p>
        </w:tc>
        <w:tc>
          <w:tcPr>
            <w:tcW w:w="265" w:type="pct"/>
          </w:tcPr>
          <w:p w:rsidR="004D13F1" w:rsidRDefault="004D13F1" w:rsidP="000850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  <w:r w:rsidR="00085023">
              <w:rPr>
                <w:color w:val="000000"/>
                <w:sz w:val="22"/>
                <w:szCs w:val="22"/>
              </w:rPr>
              <w:t>91</w:t>
            </w:r>
            <w:r>
              <w:rPr>
                <w:color w:val="000000"/>
                <w:sz w:val="22"/>
                <w:szCs w:val="22"/>
              </w:rPr>
              <w:t>,</w:t>
            </w:r>
            <w:r w:rsidR="00085023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9</w:t>
            </w:r>
            <w:r w:rsidR="0008502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31" w:type="pct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1958,790</w:t>
            </w:r>
          </w:p>
        </w:tc>
        <w:tc>
          <w:tcPr>
            <w:tcW w:w="231" w:type="pct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1833,437</w:t>
            </w:r>
          </w:p>
        </w:tc>
        <w:tc>
          <w:tcPr>
            <w:tcW w:w="230" w:type="pct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1833,437</w:t>
            </w:r>
          </w:p>
        </w:tc>
        <w:tc>
          <w:tcPr>
            <w:tcW w:w="233" w:type="pct"/>
            <w:gridSpan w:val="2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1833,437</w:t>
            </w:r>
          </w:p>
        </w:tc>
      </w:tr>
      <w:tr w:rsidR="00A047F6" w:rsidRPr="00634643" w:rsidTr="00A047F6">
        <w:trPr>
          <w:gridAfter w:val="3"/>
          <w:wAfter w:w="1310" w:type="pct"/>
          <w:trHeight w:val="262"/>
          <w:tblCellSpacing w:w="5" w:type="nil"/>
        </w:trPr>
        <w:tc>
          <w:tcPr>
            <w:tcW w:w="84" w:type="pct"/>
            <w:vMerge/>
          </w:tcPr>
          <w:p w:rsidR="004D13F1" w:rsidRPr="00634643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4D13F1" w:rsidRPr="00634643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4D13F1" w:rsidRPr="00634643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4D13F1" w:rsidRPr="005B7AA1" w:rsidRDefault="004D13F1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4D13F1" w:rsidRPr="005B7AA1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4D13F1" w:rsidRPr="005B7AA1" w:rsidRDefault="004D13F1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4D13F1" w:rsidRPr="005B7AA1" w:rsidRDefault="004D13F1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4D13F1" w:rsidRPr="005B7AA1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200" w:type="pct"/>
            <w:vAlign w:val="center"/>
          </w:tcPr>
          <w:p w:rsidR="004D13F1" w:rsidRPr="005B7AA1" w:rsidRDefault="004D13F1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264" w:type="pct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505,021</w:t>
            </w:r>
          </w:p>
        </w:tc>
        <w:tc>
          <w:tcPr>
            <w:tcW w:w="265" w:type="pct"/>
          </w:tcPr>
          <w:p w:rsidR="004D13F1" w:rsidRDefault="00085023" w:rsidP="000850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450</w:t>
            </w:r>
            <w:r w:rsidR="009E63BC">
              <w:rPr>
                <w:color w:val="000000"/>
                <w:sz w:val="22"/>
                <w:szCs w:val="22"/>
              </w:rPr>
              <w:t>,227</w:t>
            </w:r>
          </w:p>
        </w:tc>
        <w:tc>
          <w:tcPr>
            <w:tcW w:w="231" w:type="pct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215,502</w:t>
            </w:r>
          </w:p>
        </w:tc>
        <w:tc>
          <w:tcPr>
            <w:tcW w:w="231" w:type="pct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204,727</w:t>
            </w:r>
          </w:p>
        </w:tc>
        <w:tc>
          <w:tcPr>
            <w:tcW w:w="230" w:type="pct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204,727</w:t>
            </w:r>
          </w:p>
        </w:tc>
        <w:tc>
          <w:tcPr>
            <w:tcW w:w="233" w:type="pct"/>
            <w:gridSpan w:val="2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204,727</w:t>
            </w:r>
          </w:p>
        </w:tc>
      </w:tr>
      <w:tr w:rsidR="00A047F6" w:rsidRPr="00634643" w:rsidTr="00A047F6">
        <w:trPr>
          <w:gridAfter w:val="3"/>
          <w:wAfter w:w="1310" w:type="pct"/>
          <w:trHeight w:val="266"/>
          <w:tblCellSpacing w:w="5" w:type="nil"/>
        </w:trPr>
        <w:tc>
          <w:tcPr>
            <w:tcW w:w="84" w:type="pct"/>
            <w:vMerge/>
          </w:tcPr>
          <w:p w:rsidR="004D13F1" w:rsidRPr="00634643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4D13F1" w:rsidRPr="00634643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4D13F1" w:rsidRPr="00634643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4D13F1" w:rsidRPr="005B7AA1" w:rsidRDefault="004D13F1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4D13F1" w:rsidRPr="005B7AA1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4D13F1" w:rsidRPr="005B7AA1" w:rsidRDefault="004D13F1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4D13F1" w:rsidRPr="005B7AA1" w:rsidRDefault="004D13F1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4D13F1" w:rsidRPr="005B7AA1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</w:t>
            </w:r>
            <w:r w:rsidR="009E63BC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019</w:t>
            </w:r>
          </w:p>
        </w:tc>
        <w:tc>
          <w:tcPr>
            <w:tcW w:w="200" w:type="pct"/>
            <w:vAlign w:val="center"/>
          </w:tcPr>
          <w:p w:rsidR="004D13F1" w:rsidRPr="005B7AA1" w:rsidRDefault="009E63BC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264" w:type="pct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5" w:type="pct"/>
          </w:tcPr>
          <w:p w:rsidR="004D13F1" w:rsidRDefault="00085023" w:rsidP="000850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390B51">
              <w:rPr>
                <w:color w:val="000000"/>
                <w:sz w:val="22"/>
                <w:szCs w:val="22"/>
              </w:rPr>
              <w:t>,3</w:t>
            </w:r>
            <w:r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231" w:type="pct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1" w:type="pct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3" w:type="pct"/>
            <w:gridSpan w:val="2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047F6" w:rsidRPr="00634643" w:rsidTr="00A047F6">
        <w:trPr>
          <w:gridAfter w:val="3"/>
          <w:wAfter w:w="1310" w:type="pct"/>
          <w:trHeight w:val="270"/>
          <w:tblCellSpacing w:w="5" w:type="nil"/>
        </w:trPr>
        <w:tc>
          <w:tcPr>
            <w:tcW w:w="84" w:type="pct"/>
            <w:vMerge/>
          </w:tcPr>
          <w:p w:rsidR="004D13F1" w:rsidRPr="00634643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4D13F1" w:rsidRPr="00634643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4D13F1" w:rsidRPr="00634643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4D13F1" w:rsidRPr="005B7AA1" w:rsidRDefault="004D13F1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4D13F1" w:rsidRPr="005B7AA1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4D13F1" w:rsidRPr="005B7AA1" w:rsidRDefault="004D13F1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4D13F1" w:rsidRPr="005B7AA1" w:rsidRDefault="004D13F1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4D13F1" w:rsidRPr="005B7AA1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200" w:type="pct"/>
            <w:vAlign w:val="center"/>
          </w:tcPr>
          <w:p w:rsidR="004D13F1" w:rsidRPr="005B7AA1" w:rsidRDefault="004D13F1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852</w:t>
            </w:r>
          </w:p>
        </w:tc>
        <w:tc>
          <w:tcPr>
            <w:tcW w:w="264" w:type="pct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3,183</w:t>
            </w:r>
          </w:p>
        </w:tc>
        <w:tc>
          <w:tcPr>
            <w:tcW w:w="265" w:type="pct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3,200</w:t>
            </w:r>
          </w:p>
        </w:tc>
        <w:tc>
          <w:tcPr>
            <w:tcW w:w="231" w:type="pct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1,825</w:t>
            </w:r>
          </w:p>
        </w:tc>
        <w:tc>
          <w:tcPr>
            <w:tcW w:w="231" w:type="pct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1,734</w:t>
            </w:r>
          </w:p>
        </w:tc>
        <w:tc>
          <w:tcPr>
            <w:tcW w:w="230" w:type="pct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1,734</w:t>
            </w:r>
          </w:p>
        </w:tc>
        <w:tc>
          <w:tcPr>
            <w:tcW w:w="233" w:type="pct"/>
            <w:gridSpan w:val="2"/>
          </w:tcPr>
          <w:p w:rsidR="004D13F1" w:rsidRDefault="004D13F1" w:rsidP="00BD43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1,734</w:t>
            </w:r>
          </w:p>
        </w:tc>
      </w:tr>
      <w:tr w:rsidR="00A047F6" w:rsidRPr="00634643" w:rsidTr="00A047F6">
        <w:trPr>
          <w:gridAfter w:val="3"/>
          <w:wAfter w:w="1310" w:type="pct"/>
          <w:trHeight w:val="270"/>
          <w:tblCellSpacing w:w="5" w:type="nil"/>
        </w:trPr>
        <w:tc>
          <w:tcPr>
            <w:tcW w:w="84" w:type="pct"/>
            <w:vMerge/>
          </w:tcPr>
          <w:p w:rsidR="004D13F1" w:rsidRPr="00634643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4D13F1" w:rsidRPr="00634643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4D13F1" w:rsidRPr="00634643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4D13F1" w:rsidRPr="005B7AA1" w:rsidRDefault="004D13F1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4D13F1" w:rsidRPr="005B7AA1" w:rsidRDefault="004D13F1" w:rsidP="00BD43D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" w:type="pct"/>
            <w:vAlign w:val="center"/>
          </w:tcPr>
          <w:p w:rsidR="004D13F1" w:rsidRPr="005B7AA1" w:rsidRDefault="004D13F1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101" w:type="pct"/>
            <w:gridSpan w:val="2"/>
            <w:vAlign w:val="center"/>
          </w:tcPr>
          <w:p w:rsidR="004D13F1" w:rsidRPr="005B7AA1" w:rsidRDefault="004D13F1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298" w:type="pct"/>
            <w:vAlign w:val="center"/>
          </w:tcPr>
          <w:p w:rsidR="004D13F1" w:rsidRPr="005B7AA1" w:rsidRDefault="004D13F1" w:rsidP="00BD43D4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200" w:type="pct"/>
            <w:vAlign w:val="center"/>
          </w:tcPr>
          <w:p w:rsidR="004D13F1" w:rsidRPr="005B7AA1" w:rsidRDefault="004D13F1" w:rsidP="00BD43D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264" w:type="pct"/>
          </w:tcPr>
          <w:p w:rsidR="004D13F1" w:rsidRPr="00EE306A" w:rsidRDefault="004D13F1" w:rsidP="00BD43D4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65" w:type="pct"/>
            <w:vAlign w:val="bottom"/>
          </w:tcPr>
          <w:p w:rsidR="004D13F1" w:rsidRDefault="004D13F1" w:rsidP="00BD43D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31" w:type="pct"/>
            <w:vAlign w:val="bottom"/>
          </w:tcPr>
          <w:p w:rsidR="004D13F1" w:rsidRDefault="004D13F1" w:rsidP="00BD43D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31" w:type="pct"/>
            <w:vAlign w:val="bottom"/>
          </w:tcPr>
          <w:p w:rsidR="004D13F1" w:rsidRDefault="004D13F1" w:rsidP="00BD43D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  <w:vAlign w:val="bottom"/>
          </w:tcPr>
          <w:p w:rsidR="004D13F1" w:rsidRDefault="004D13F1" w:rsidP="00BD43D4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33" w:type="pct"/>
            <w:gridSpan w:val="2"/>
          </w:tcPr>
          <w:p w:rsidR="004D13F1" w:rsidRDefault="004D13F1" w:rsidP="00BD43D4"/>
        </w:tc>
      </w:tr>
    </w:tbl>
    <w:p w:rsidR="00615E0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615E03" w:rsidRPr="0063464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  <w:vertAlign w:val="superscript"/>
        </w:rPr>
        <w:t>&lt;1&gt;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 присвоения кода бюджетной классификации указываются реквизиты нормативного правового акта (решение администрации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) о выделении средств бюджета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реализацию мероприятий муниципальной программы.</w:t>
      </w:r>
    </w:p>
    <w:p w:rsidR="00615E0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15E0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15E0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90B51" w:rsidRDefault="00390B51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90B51" w:rsidRDefault="00390B51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15E03" w:rsidRDefault="00615E03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86A2C" w:rsidRPr="00634643" w:rsidRDefault="00986A2C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5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="0003158F"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="0003158F"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DC79FE" w:rsidRPr="00634643" w:rsidRDefault="00995F6B" w:rsidP="00995F6B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="0003158F">
        <w:rPr>
          <w:rFonts w:ascii="Times New Roman" w:hAnsi="Times New Roman" w:cs="Times New Roman"/>
          <w:sz w:val="24"/>
          <w:szCs w:val="24"/>
        </w:rPr>
        <w:t xml:space="preserve"> Пензенской области</w:t>
      </w:r>
      <w:r w:rsidR="00DC79FE" w:rsidRPr="00634643">
        <w:rPr>
          <w:rFonts w:ascii="Times New Roman" w:hAnsi="Times New Roman" w:cs="Times New Roman"/>
          <w:sz w:val="24"/>
          <w:szCs w:val="24"/>
        </w:rPr>
        <w:t>»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20EBC" w:rsidRPr="00A04EAD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590"/>
      <w:bookmarkEnd w:id="0"/>
      <w:r w:rsidRPr="00A04EAD">
        <w:rPr>
          <w:rFonts w:ascii="Times New Roman" w:hAnsi="Times New Roman" w:cs="Times New Roman"/>
          <w:b/>
          <w:bCs/>
          <w:sz w:val="24"/>
          <w:szCs w:val="24"/>
        </w:rPr>
        <w:t>ПЕРЕЧЕНЬ МЕРОПРИЯТИЙ</w:t>
      </w:r>
    </w:p>
    <w:p w:rsidR="00420EBC" w:rsidRPr="00A04EAD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z w:val="24"/>
          <w:szCs w:val="24"/>
        </w:rPr>
        <w:t>муниципальной  программы</w:t>
      </w:r>
      <w:r w:rsidRPr="00A04EAD">
        <w:rPr>
          <w:rFonts w:ascii="Times New Roman" w:hAnsi="Times New Roman" w:cs="Times New Roman"/>
          <w:sz w:val="24"/>
          <w:szCs w:val="24"/>
        </w:rPr>
        <w:t xml:space="preserve"> 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420EBC" w:rsidRPr="00A04EAD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и муниципальным долгом Колышлейского района</w:t>
      </w:r>
      <w:r w:rsidR="0003158F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Пензенской области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2390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65"/>
        <w:gridCol w:w="39"/>
        <w:gridCol w:w="23"/>
        <w:gridCol w:w="12"/>
        <w:gridCol w:w="1988"/>
        <w:gridCol w:w="1870"/>
        <w:gridCol w:w="40"/>
        <w:gridCol w:w="1208"/>
        <w:gridCol w:w="1208"/>
        <w:gridCol w:w="68"/>
        <w:gridCol w:w="1276"/>
        <w:gridCol w:w="73"/>
        <w:gridCol w:w="11"/>
        <w:gridCol w:w="1050"/>
        <w:gridCol w:w="73"/>
        <w:gridCol w:w="11"/>
        <w:gridCol w:w="1123"/>
        <w:gridCol w:w="11"/>
        <w:gridCol w:w="57"/>
        <w:gridCol w:w="924"/>
        <w:gridCol w:w="11"/>
        <w:gridCol w:w="58"/>
        <w:gridCol w:w="2693"/>
        <w:gridCol w:w="1350"/>
        <w:gridCol w:w="11"/>
        <w:gridCol w:w="2484"/>
        <w:gridCol w:w="1417"/>
        <w:gridCol w:w="1417"/>
        <w:gridCol w:w="1417"/>
        <w:gridCol w:w="1417"/>
      </w:tblGrid>
      <w:tr w:rsidR="00420EBC" w:rsidRPr="00634643" w:rsidTr="00420EBC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Исполнители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Срок исполнения (год)</w:t>
            </w:r>
          </w:p>
        </w:tc>
        <w:tc>
          <w:tcPr>
            <w:tcW w:w="58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7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Показатели   результата  мероприятия по годам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Связь с показателем</w:t>
            </w:r>
          </w:p>
          <w:p w:rsidR="00420EBC" w:rsidRDefault="00420EBC" w:rsidP="00420EB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муниципальной программы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(подпрограммы) </w:t>
            </w:r>
          </w:p>
        </w:tc>
      </w:tr>
      <w:tr w:rsidR="00420EBC" w:rsidRPr="00634643" w:rsidTr="00420EBC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  <w:r w:rsidRPr="00995F6B">
              <w:rPr>
                <w:rFonts w:ascii="Times New Roman" w:hAnsi="Times New Roman" w:cs="Times New Roman"/>
                <w:b/>
                <w:sz w:val="24"/>
                <w:szCs w:val="24"/>
              </w:rPr>
              <w:t>Колышлей-ского района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Федераль-</w:t>
            </w:r>
          </w:p>
          <w:p w:rsidR="00420EBC" w:rsidRDefault="00420EBC" w:rsidP="00420EBC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ный </w:t>
            </w:r>
          </w:p>
          <w:p w:rsidR="00420EBC" w:rsidRPr="00634643" w:rsidRDefault="00420EBC" w:rsidP="00420EBC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внебюджетные средства</w:t>
            </w:r>
          </w:p>
        </w:tc>
        <w:tc>
          <w:tcPr>
            <w:tcW w:w="276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Муниципальная  программа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Управление муниципальными финансами</w:t>
            </w:r>
          </w:p>
          <w:p w:rsidR="00420EBC" w:rsidRPr="00634643" w:rsidRDefault="00420EBC" w:rsidP="00954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и муниципальным долгом </w:t>
            </w:r>
            <w:r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»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Цель программы 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единой финансовой, бюджетной и налоговой политики 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Колышлейском районе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1.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Обеспечение сбалансированности и устойчивости бюджетной системы и организация бюджетного процесса</w:t>
            </w:r>
          </w:p>
        </w:tc>
      </w:tr>
      <w:tr w:rsidR="00BD43D4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1.1.</w:t>
            </w:r>
          </w:p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Организация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8533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3629A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="003629A7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629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629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3629A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="003629A7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629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629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Процент исполнения плана поступления налоговых и неналоговых доходов в бюдж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ет Колышлейского района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BD43D4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BD43D4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BD43D4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BD43D4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BD43D4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BD43D4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BD43D4" w:rsidRPr="00634643" w:rsidTr="00420EBC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3629A7" w:rsidP="003629A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10715</w:t>
            </w:r>
            <w:r w:rsidR="0095497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95497F" w:rsidP="003629A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629A7">
              <w:rPr>
                <w:rFonts w:ascii="Times New Roman" w:hAnsi="Times New Roman" w:cs="Times New Roman"/>
                <w:sz w:val="24"/>
                <w:szCs w:val="24"/>
              </w:rPr>
              <w:t>715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629A7">
              <w:rPr>
                <w:rFonts w:ascii="Times New Roman" w:hAnsi="Times New Roman" w:cs="Times New Roman"/>
                <w:sz w:val="24"/>
                <w:szCs w:val="24"/>
              </w:rPr>
              <w:t>608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BD43D4" w:rsidRPr="00634643" w:rsidTr="00420EBC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Default="00BD43D4" w:rsidP="003B486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8662,177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8662,177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BD43D4" w:rsidRPr="00634643" w:rsidTr="00420EBC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BD43D4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Default="00BD43D4" w:rsidP="00BD43D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8110,881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Default="00BD43D4" w:rsidP="00BD43D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8110,881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BD43D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BD43D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BD43D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BD43D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BD43D4" w:rsidRPr="00634643" w:rsidTr="00BD43D4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8110,881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8110,881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BD43D4" w:rsidRPr="00634643" w:rsidTr="00420EBC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BD43D4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Default="00BD43D4" w:rsidP="00BD43D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8110,881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Default="00BD43D4" w:rsidP="00BD43D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8110,881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BD43D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BD43D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BD43D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BD43D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3D4" w:rsidRPr="00634643" w:rsidRDefault="00BD43D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2.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Управление муниципальным  долгом </w:t>
            </w:r>
            <w:r w:rsidRPr="00B0622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Колышлейского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района  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2.1.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исполнение  обязательств по погашению муниципального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8533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DF" w:rsidRDefault="00B078DF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B078DF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94423,682</w:t>
            </w:r>
          </w:p>
          <w:p w:rsidR="00B078DF" w:rsidRPr="00DF60E6" w:rsidRDefault="00B078DF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EF" w:rsidRDefault="00DC55EF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DF60E6" w:rsidRDefault="00B078DF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94423,682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A5989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green"/>
              </w:rPr>
            </w:pP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Отношение объема </w:t>
            </w: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муниципального долга Колышлейского района 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общему годовому объему доходов</w:t>
            </w:r>
            <w:r w:rsidR="001A6A0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бюджета Колышлейского района без учета объема безвозмездных поступлений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(с учетом ст.107 БК РФ)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  <w:p w:rsidR="00420EBC" w:rsidRPr="00E667D7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B72531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B72531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  <w:r w:rsidR="00420EBC"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308D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DF60E6" w:rsidRDefault="0095497F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7670,293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DF60E6" w:rsidRDefault="0095497F" w:rsidP="00FD561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7670,293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DC55EF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5EF" w:rsidRPr="00634643" w:rsidRDefault="00DC55EF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5EF" w:rsidRPr="00634643" w:rsidRDefault="00DC55EF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5EF" w:rsidRPr="00634643" w:rsidRDefault="00DC55EF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EF" w:rsidRPr="00634643" w:rsidRDefault="00DC55EF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EF" w:rsidRDefault="00B078DF" w:rsidP="00B078D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1244</w:t>
            </w:r>
            <w:r w:rsidR="00DC55E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9,044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EF" w:rsidRDefault="00DC55EF" w:rsidP="00B078D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</w:t>
            </w:r>
            <w:r w:rsidR="00B078D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9,044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EF" w:rsidRPr="00634643" w:rsidRDefault="00DC55EF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EF" w:rsidRPr="00634643" w:rsidRDefault="00DC55EF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EF" w:rsidRPr="00634643" w:rsidRDefault="00DC55EF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EF" w:rsidRPr="00634643" w:rsidRDefault="00DC55EF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5EF" w:rsidRPr="00634643" w:rsidRDefault="00DC55EF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DC55EF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5EF" w:rsidRPr="00634643" w:rsidRDefault="00DC55EF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5EF" w:rsidRPr="00634643" w:rsidRDefault="00DC55EF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5EF" w:rsidRPr="00634643" w:rsidRDefault="00DC55EF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EF" w:rsidRPr="00634643" w:rsidRDefault="00DC55EF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EF" w:rsidRDefault="00B078DF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11456,709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EF" w:rsidRDefault="00B078DF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</w:t>
            </w:r>
            <w:r w:rsidR="00DC55E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456,709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EF" w:rsidRPr="00634643" w:rsidRDefault="00DC55EF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EF" w:rsidRPr="00634643" w:rsidRDefault="00DC55EF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EF" w:rsidRPr="00634643" w:rsidRDefault="00DC55EF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5EF" w:rsidRPr="00634643" w:rsidRDefault="00DC55EF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5EF" w:rsidRPr="00634643" w:rsidRDefault="00DC55EF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308D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DC55E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</w:t>
            </w:r>
            <w:r w:rsidR="00DC55E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Default="00DC55EF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5181,279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Default="00DC55EF" w:rsidP="00FD561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5181,279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308D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</w:t>
            </w:r>
            <w:r w:rsidR="00DC55E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Default="00DC55EF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9181,279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Default="00DC55EF" w:rsidP="00FD561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9181,279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078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Задача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3.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межбюджетных отношений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3.1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06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AE425B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Предоставление местным бюджетам межбюджетных трансфертов из бюджета Колышлейского района</w:t>
            </w: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AE425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Управление финансов </w:t>
            </w:r>
            <w:r w:rsidR="008533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Администрации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E425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390B51" w:rsidP="00420EBC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170303,796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390B51" w:rsidP="00390B5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112455</w:t>
            </w:r>
            <w:r w:rsidR="00DC55EF">
              <w:rPr>
                <w:rFonts w:ascii="Times New Roman" w:hAnsi="Times New Roman" w:cs="Times New Roman"/>
                <w:sz w:val="24"/>
                <w:szCs w:val="24"/>
              </w:rPr>
              <w:t>,586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DC55EF" w:rsidP="00DC55EF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11896,100</w:t>
            </w: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E425B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AE425B" w:rsidRDefault="00DC55EF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45952,110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E425B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E425B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Перечисление предусмотренных муниципальной программой межбюджетных трансфертов из бюджета Колышлейского района местным бюджетам, в объеме, утвержденном  решением Собрания представителей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Колышлейского района о бюджете Колышлейского района на очередной финанс</w:t>
            </w:r>
            <w:r w:rsidR="0095497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овый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год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</w:t>
            </w:r>
          </w:p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2.2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70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9350,693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D5F59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5D5F59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D5F59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5D5F59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</w:t>
            </w:r>
            <w:r w:rsidR="0098308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D5F59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905EA1" w:rsidRDefault="00905EA1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905EA1" w:rsidRPr="005D5F59" w:rsidRDefault="00905EA1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390B51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21433,602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390B51" w:rsidP="009549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13615</w:t>
            </w:r>
            <w:r w:rsidR="009830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5497F">
              <w:rPr>
                <w:rFonts w:ascii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98308D" w:rsidP="009549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497F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549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17782,934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10156,000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98308D" w:rsidP="0098308D">
            <w:pPr>
              <w:pStyle w:val="ConsPlusCell"/>
              <w:spacing w:line="216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1018,900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6608,034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05EA1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Pr="00634643" w:rsidRDefault="00905EA1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EA1" w:rsidRPr="00634643" w:rsidRDefault="00905EA1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EA1" w:rsidRPr="00634643" w:rsidRDefault="00905EA1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Pr="00634643" w:rsidRDefault="00905EA1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Default="00905EA1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17826,162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Default="00905EA1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10156,000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Default="00905EA1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1057,200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Default="00905EA1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6612,962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Pr="00634643" w:rsidRDefault="00905EA1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Pr="00634643" w:rsidRDefault="00905EA1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Pr="00634643" w:rsidRDefault="00905EA1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05EA1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Pr="00634643" w:rsidRDefault="00905EA1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EA1" w:rsidRPr="00634643" w:rsidRDefault="00905EA1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5EA1" w:rsidRPr="00634643" w:rsidRDefault="00905EA1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Pr="00634643" w:rsidRDefault="00905EA1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Default="00905EA1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17826,162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Default="00905EA1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10156,000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Default="00905EA1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1057,200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Default="00905EA1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6612,962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Pr="00634643" w:rsidRDefault="00905EA1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Pr="00634643" w:rsidRDefault="00905EA1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Pr="00634643" w:rsidRDefault="00905EA1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05E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17826,162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10156,000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1057,200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6612,962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74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B078DF" w:rsidP="00390B51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362929,014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B078DF" w:rsidP="00390B5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305080,804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905EA1" w:rsidP="00905EA1">
            <w:pPr>
              <w:pStyle w:val="ConsPlusCell"/>
              <w:spacing w:line="216" w:lineRule="auto"/>
              <w:ind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11896,100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185F00" w:rsidP="0098308D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45952,110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16171,000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14764,300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25615,471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24203,971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1411,5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31507,841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30424,541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28476,338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27698,838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41552,385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34341,526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37261,925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29758,889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B078DF" w:rsidP="00390B51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39819,503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C76FB7" w:rsidP="00C76FB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32001</w:t>
            </w:r>
            <w:r w:rsidR="0095497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7C5B3B" w:rsidP="009549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95497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549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7C5B3B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C76FB7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3889</w:t>
            </w:r>
            <w:r w:rsidR="007C5B3B">
              <w:rPr>
                <w:rFonts w:ascii="Times New Roman" w:hAnsi="Times New Roman"/>
                <w:sz w:val="24"/>
                <w:szCs w:val="24"/>
              </w:rPr>
              <w:t>4,155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7C5B3B" w:rsidP="00C76FB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  <w:r w:rsidR="00C76F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7,221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7C5B3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1018,900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7C5B3B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6608,034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05EA1" w:rsidRPr="00634643" w:rsidTr="00420EBC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Pr="0051218A" w:rsidRDefault="00905EA1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Pr="0051218A" w:rsidRDefault="00905EA1" w:rsidP="009B469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Default="009B5931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  <w:r w:rsidR="00905EA1">
              <w:rPr>
                <w:rFonts w:ascii="Times New Roman" w:hAnsi="Times New Roman"/>
                <w:sz w:val="24"/>
                <w:szCs w:val="24"/>
              </w:rPr>
              <w:t>393,752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Default="00C76FB7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905EA1">
              <w:rPr>
                <w:rFonts w:ascii="Times New Roman" w:hAnsi="Times New Roman" w:cs="Times New Roman"/>
                <w:sz w:val="24"/>
                <w:szCs w:val="24"/>
              </w:rPr>
              <w:t>723,590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Default="00905EA1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1057,200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Default="00905EA1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6612,962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Pr="0051218A" w:rsidRDefault="00905EA1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Pr="0051218A" w:rsidRDefault="00905EA1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Pr="0051218A" w:rsidRDefault="00905EA1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05EA1" w:rsidRPr="00634643" w:rsidTr="00420EBC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Pr="0051218A" w:rsidRDefault="00905EA1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Pr="0051218A" w:rsidRDefault="00905EA1" w:rsidP="00905EA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Default="00185F00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31118,322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Default="00185F00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23448,160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Default="00905EA1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1057,200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Default="00905EA1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6612,962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Pr="0051218A" w:rsidRDefault="00905EA1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Pr="0051218A" w:rsidRDefault="00905EA1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A1" w:rsidRPr="0051218A" w:rsidRDefault="00905EA1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05E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185F00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35118,322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185F00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27448,160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7C5B3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1057,200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7C5B3B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6612,962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D7C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1«Управление муниципальным долгом Колышлейского района»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D7C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Цель подпрограммы</w:t>
            </w:r>
            <w:r w:rsidRPr="007D7CFD">
              <w:rPr>
                <w:rFonts w:ascii="Times New Roman" w:hAnsi="Times New Roman" w:cs="Times New Roman"/>
                <w:sz w:val="24"/>
                <w:szCs w:val="24"/>
              </w:rPr>
              <w:t xml:space="preserve"> - оптимизация управления муниципальным долгом Колышлейского района</w:t>
            </w:r>
          </w:p>
        </w:tc>
      </w:tr>
      <w:tr w:rsidR="00420EBC" w:rsidRPr="00634643" w:rsidTr="00420EBC">
        <w:trPr>
          <w:gridAfter w:val="5"/>
          <w:wAfter w:w="8152" w:type="dxa"/>
          <w:trHeight w:val="634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D7C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Задача 1 «Оптимизация объема и структуры муниципального долга Колышлейского района, соблюдение  установленного  законодательством ограничения объема муниципального долга»</w:t>
            </w: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1.1.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погашение долговых обязательств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548F4" w:rsidRDefault="00B67028" w:rsidP="00A436C2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81</w:t>
            </w:r>
            <w:r w:rsidR="00185F00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985,580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548F4" w:rsidRDefault="00B67028" w:rsidP="00A436C2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81</w:t>
            </w:r>
            <w:r w:rsidR="00185F00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985,580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1C618F" w:rsidRDefault="00420EBC" w:rsidP="00420EB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color w:val="C00000"/>
                <w:spacing w:val="-20"/>
                <w:sz w:val="24"/>
                <w:szCs w:val="24"/>
                <w:lang w:eastAsia="ru-RU"/>
              </w:rPr>
            </w:pPr>
            <w:r w:rsidRPr="001C618F">
              <w:rPr>
                <w:rFonts w:ascii="Times New Roman" w:hAnsi="Times New Roman" w:cs="Times New Roman"/>
                <w:color w:val="C00000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муниципального долга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 к общему годовому</w:t>
            </w:r>
            <w:r w:rsidR="001A6A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объему доходов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без учета объема безвозм</w:t>
            </w:r>
            <w:r w:rsidR="001A6A04">
              <w:rPr>
                <w:rFonts w:ascii="Times New Roman" w:hAnsi="Times New Roman" w:cs="Times New Roman"/>
                <w:sz w:val="24"/>
                <w:szCs w:val="24"/>
              </w:rPr>
              <w:t>ездных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поступлений 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6A582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420EBC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6A582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420EBC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6A582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420EBC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6A582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420EBC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6A582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420EBC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6A582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420EB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185F00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00" w:rsidRPr="00634643" w:rsidRDefault="00185F00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5F00" w:rsidRPr="00634643" w:rsidRDefault="00185F00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00" w:rsidRPr="00634643" w:rsidRDefault="00185F00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00" w:rsidRPr="00634643" w:rsidRDefault="00185F00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00" w:rsidRDefault="00B67028" w:rsidP="00B6702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10775</w:t>
            </w:r>
            <w:r w:rsidR="00185F0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00" w:rsidRDefault="00B67028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</w:t>
            </w:r>
            <w:r w:rsidR="00185F0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00" w:rsidRPr="00634643" w:rsidRDefault="00185F00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00" w:rsidRPr="00634643" w:rsidRDefault="00185F00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00" w:rsidRPr="00634643" w:rsidRDefault="00185F00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00" w:rsidRPr="00634643" w:rsidRDefault="00185F00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00" w:rsidRPr="00634643" w:rsidRDefault="00185F00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185F00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00" w:rsidRPr="00634643" w:rsidRDefault="00185F00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5F00" w:rsidRPr="00634643" w:rsidRDefault="00185F00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00" w:rsidRPr="00634643" w:rsidRDefault="00185F00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00" w:rsidRPr="00634643" w:rsidRDefault="00185F00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00" w:rsidRDefault="00185F00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4500,000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00" w:rsidRDefault="00185F00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4500,000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00" w:rsidRPr="00634643" w:rsidRDefault="00185F00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00" w:rsidRPr="00634643" w:rsidRDefault="00185F00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00" w:rsidRPr="00634643" w:rsidRDefault="00185F00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00" w:rsidRPr="00634643" w:rsidRDefault="00185F00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00" w:rsidRPr="00634643" w:rsidRDefault="00185F00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185F0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</w:t>
            </w:r>
            <w:r w:rsidR="00185F0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185F00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185F00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6A582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420EB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«Соблюдение установленного законодательством ограничения предельного объема расходов на обслуживание муниципального  долга»</w:t>
            </w:r>
          </w:p>
        </w:tc>
      </w:tr>
      <w:tr w:rsidR="00420EBC" w:rsidRPr="00634643" w:rsidTr="00420EBC">
        <w:trPr>
          <w:gridAfter w:val="6"/>
          <w:wAfter w:w="8163" w:type="dxa"/>
          <w:trHeight w:val="375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582DC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Своевременное исполнение обязательств по обслуживанию муниципального  внутреннего долга  Колышлейского района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582DC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Управление финансов </w:t>
            </w:r>
            <w:r w:rsidR="008533D6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 Администраци </w:t>
            </w: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8533D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8533D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185F00" w:rsidRPr="008533D6" w:rsidRDefault="00185F00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185F00" w:rsidRPr="008533D6" w:rsidRDefault="00185F00" w:rsidP="00F2798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</w:t>
            </w:r>
            <w:r w:rsidR="00F2798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</w:t>
            </w: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8,102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8533D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185F00" w:rsidRPr="008533D6" w:rsidRDefault="00185F00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185F00" w:rsidRPr="008533D6" w:rsidRDefault="00185F00" w:rsidP="00F2798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</w:t>
            </w:r>
            <w:r w:rsidR="00F2798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</w:t>
            </w: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8,102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8533D6" w:rsidRDefault="00420EBC" w:rsidP="00420EB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82DC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82DC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82DCC" w:rsidRDefault="00420EBC" w:rsidP="00185F00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Отношение объема расходов на обслуж</w:t>
            </w:r>
            <w:r w:rsidR="00185F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ивани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муниципального долга Колышлейского района к объему расходов </w:t>
            </w:r>
            <w:r w:rsidR="00185F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бюджета района, за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</w:t>
            </w:r>
            <w:r w:rsidR="008533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ением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объема расходов, которые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осуществляются за счет субвенций, предоставляемых из бюджетов бюджетной системы РФ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Pr="00582DC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20EBC" w:rsidRPr="00582DC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20EBC" w:rsidRPr="00582DC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6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1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C27ED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924,863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C27ED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924,863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F27985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</w:t>
            </w:r>
            <w:r w:rsidR="00A436C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3,614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A436C2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="00F2798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3,614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8533D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533D6" w:rsidRPr="00634643" w:rsidTr="00420EBC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8533D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8533D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8533D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8533D6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7D7CFD" w:rsidRDefault="008533D6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681,279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7D7CFD" w:rsidRDefault="008533D6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681,279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7D7CFD" w:rsidRDefault="008533D6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8533D6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8533D6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8533D6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3D6" w:rsidRPr="00634643" w:rsidRDefault="008533D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533D6" w:rsidRPr="00634643" w:rsidTr="00420EBC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8533D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8533D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8533D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8533D6" w:rsidP="008533D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7D7CFD" w:rsidRDefault="008533D6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681,279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7D7CFD" w:rsidRDefault="008533D6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681,279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7D7CFD" w:rsidRDefault="008533D6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8533D6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8533D6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8533D6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3D6" w:rsidRPr="00634643" w:rsidRDefault="008533D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</w:t>
            </w:r>
            <w:r w:rsid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A436C2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681,279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A436C2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681,279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8533D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6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F27985" w:rsidP="00F2798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9442</w:t>
            </w:r>
            <w:r w:rsid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3,682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F27985" w:rsidP="00F2798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94423</w:t>
            </w:r>
            <w:r w:rsid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,682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C27ED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7670,293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C27ED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7670,293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F27985" w:rsidP="00F2798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1244</w:t>
            </w:r>
            <w:r w:rsidR="00A436C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9,044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F27985" w:rsidP="00F2798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1244</w:t>
            </w:r>
            <w:r w:rsidR="00A436C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9,044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533D6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3D6" w:rsidRPr="006730BE" w:rsidRDefault="008533D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8533D6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F27985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</w:t>
            </w:r>
            <w:r w:rsid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456,709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F27985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</w:t>
            </w:r>
            <w:r w:rsid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456,709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8533D6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8533D6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8533D6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8533D6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8533D6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533D6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33D6" w:rsidRPr="006730BE" w:rsidRDefault="008533D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8533D6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8533D6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5181,279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8533D6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5181,279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8533D6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8533D6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8533D6" w:rsidP="009B4690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8533D6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3D6" w:rsidRPr="00634643" w:rsidRDefault="008533D6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</w:t>
            </w:r>
            <w:r w:rsid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8533D6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9181,279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DE3C12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9181,279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04" w:rsidRDefault="001A6A0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420EBC" w:rsidRPr="008922F4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922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2 «Предоставление межбюджетных трансфертов из бюджета Колышлейского района»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04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2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8922F4">
              <w:rPr>
                <w:rFonts w:ascii="Times New Roman" w:hAnsi="Times New Roman" w:cs="Times New Roman"/>
                <w:sz w:val="24"/>
                <w:szCs w:val="24"/>
              </w:rPr>
              <w:t xml:space="preserve"> – создание условий для эффективного выполнения полномочий органов </w:t>
            </w:r>
          </w:p>
          <w:p w:rsidR="001A6A04" w:rsidRPr="008922F4" w:rsidRDefault="00420EBC" w:rsidP="001A6A0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922F4">
              <w:rPr>
                <w:rFonts w:ascii="Times New Roman" w:hAnsi="Times New Roman" w:cs="Times New Roman"/>
                <w:sz w:val="24"/>
                <w:szCs w:val="24"/>
              </w:rPr>
              <w:t xml:space="preserve">местного самоуправления муниципальных образований </w:t>
            </w:r>
            <w:r w:rsidRPr="008922F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Задача 1 «Выравнивание бюджетной обеспеченности муниципальных образований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</w:tc>
      </w:tr>
      <w:tr w:rsidR="00420EBC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объективных и прозрачных механизмов распределения межбюджетных трансфертов муниципальным образованиям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  <w:p w:rsidR="00420EBC" w:rsidRPr="00634643" w:rsidRDefault="00420EBC" w:rsidP="00420EBC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эффективное использование налогового потенциала муниципальных образований Обеспечение доступа граждан к основным муниципальным услугам и социальным гарантиям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Управление финансов 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F74491" w:rsidRDefault="008E2351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59860,245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F74491" w:rsidRDefault="008E2351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59860,245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Минимально гарантированный уровень расчетной бюджетной обеспеченности (% от среднего уровня) 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 </w:t>
            </w:r>
          </w:p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</w:t>
            </w: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364317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="00420EBC"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9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BF7D5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BF7D5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BF7D5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420EBC"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BF7D5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BF7D5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BF7D5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420EB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E2351" w:rsidRPr="00634643" w:rsidTr="00420EBC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2351" w:rsidRPr="00634643" w:rsidRDefault="008E235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2351" w:rsidRPr="00634643" w:rsidRDefault="008E235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2351" w:rsidRPr="00AF37FB" w:rsidRDefault="008E235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351" w:rsidRPr="00AF37FB" w:rsidRDefault="008E2351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351" w:rsidRPr="00AF37FB" w:rsidRDefault="008E2351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351" w:rsidRPr="00AF37FB" w:rsidRDefault="008E2351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351" w:rsidRPr="00AF37FB" w:rsidRDefault="008E2351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351" w:rsidRPr="00AF37FB" w:rsidRDefault="008E2351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351" w:rsidRPr="00AF37FB" w:rsidRDefault="008E2351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351" w:rsidRPr="00AF37FB" w:rsidRDefault="008E2351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2351" w:rsidRPr="00AF37FB" w:rsidRDefault="008E235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E2351" w:rsidRPr="00634643" w:rsidTr="00420EBC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2351" w:rsidRPr="00634643" w:rsidRDefault="008E235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2351" w:rsidRPr="00634643" w:rsidRDefault="008E235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2351" w:rsidRPr="00AF37FB" w:rsidRDefault="008E235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351" w:rsidRPr="00AF37FB" w:rsidRDefault="008E2351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351" w:rsidRPr="00AF37FB" w:rsidRDefault="008E2351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351" w:rsidRPr="00AF37FB" w:rsidRDefault="008E2351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351" w:rsidRPr="00AF37FB" w:rsidRDefault="008E2351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351" w:rsidRPr="00AF37FB" w:rsidRDefault="008E2351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351" w:rsidRPr="00AF37FB" w:rsidRDefault="008E2351" w:rsidP="009B469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351" w:rsidRPr="00AF37FB" w:rsidRDefault="008E2351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2351" w:rsidRPr="00AF37FB" w:rsidRDefault="008E235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1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E23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BF7D5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BF7D5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BF7D5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420EBC"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54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284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1A1B88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A1B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«Финансовое обеспечение полномочий, переданных органам местного самоуправления»</w:t>
            </w:r>
          </w:p>
        </w:tc>
      </w:tr>
      <w:tr w:rsidR="00420EBC" w:rsidRPr="00634643" w:rsidTr="00420EBC">
        <w:trPr>
          <w:gridAfter w:val="5"/>
          <w:wAfter w:w="8152" w:type="dxa"/>
          <w:trHeight w:val="642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</w:t>
            </w:r>
          </w:p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1A6AA9" w:rsidRDefault="00420EBC" w:rsidP="00420EBC">
            <w:pPr>
              <w:pStyle w:val="ConsPlusCell"/>
              <w:spacing w:line="216" w:lineRule="auto"/>
              <w:ind w:left="-37" w:right="-75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местным бюджетам субвенций в объеме, установ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федеральным и региональным 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законодательством </w:t>
            </w:r>
          </w:p>
          <w:p w:rsidR="00420EBC" w:rsidRPr="001A6AA9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прозрачности распределения и предоставления субвенций из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</w:t>
            </w:r>
            <w:r w:rsidRPr="001A6AA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Колышлейского  района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27ED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C27ED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27EDB" w:rsidRDefault="009B4690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27ED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57848,210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27ED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27EDB" w:rsidRDefault="009B4690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27ED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11896,100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27EDB" w:rsidRDefault="009B4690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27ED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45952,110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27ED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27ED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27ED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Объем субвенций для финансового обеспечения делегированных полномочий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</w:t>
            </w:r>
          </w:p>
          <w:p w:rsidR="00420EBC" w:rsidRPr="00A7117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420EBC" w:rsidRPr="00634643" w:rsidTr="00420EBC">
        <w:trPr>
          <w:gridAfter w:val="5"/>
          <w:wAfter w:w="8152" w:type="dxa"/>
          <w:trHeight w:val="15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0B2962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25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0B2962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276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0B2962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1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0B2962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15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0B2962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7210,859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0B2962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DC168E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7503,0</w:t>
            </w:r>
            <w:r w:rsidR="00DC168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0B2962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9B4690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7817,895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5F5D62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</w:t>
            </w:r>
            <w:r w:rsidR="009B469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9B469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5F5D62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62C3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9B4690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0B2962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DC168E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</w:t>
            </w:r>
            <w:r w:rsidR="00DC168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DC168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5F5D62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1018,900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5F5D62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6608,034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4690" w:rsidRPr="00634643" w:rsidTr="009B4690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690" w:rsidRPr="000B2962" w:rsidRDefault="009B4690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690" w:rsidRDefault="009B4690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690" w:rsidRDefault="009B4690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90" w:rsidRPr="00634643" w:rsidRDefault="009B4690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90" w:rsidRPr="00AF37FB" w:rsidRDefault="009B4690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7670,162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90" w:rsidRPr="00AF37FB" w:rsidRDefault="009B4690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90" w:rsidRPr="00AF37FB" w:rsidRDefault="009B4690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1057,200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90" w:rsidRPr="00AF37FB" w:rsidRDefault="009B4690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6612,962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90" w:rsidRPr="00AF37FB" w:rsidRDefault="009B4690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90" w:rsidRPr="00762C33" w:rsidRDefault="009B4690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90" w:rsidRDefault="009B4690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4690" w:rsidRPr="00634643" w:rsidTr="009B4690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690" w:rsidRPr="000B2962" w:rsidRDefault="009B4690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690" w:rsidRDefault="009B4690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690" w:rsidRDefault="009B4690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90" w:rsidRPr="00634643" w:rsidRDefault="009B4690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90" w:rsidRPr="00AF37FB" w:rsidRDefault="009B4690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7670,162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90" w:rsidRPr="00AF37FB" w:rsidRDefault="009B4690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90" w:rsidRPr="00AF37FB" w:rsidRDefault="009B4690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1057,200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90" w:rsidRPr="00AF37FB" w:rsidRDefault="009B4690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6612,962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90" w:rsidRPr="00AF37FB" w:rsidRDefault="009B4690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90" w:rsidRPr="00762C33" w:rsidRDefault="009B4690" w:rsidP="009B46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90" w:rsidRDefault="009B4690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9B4690">
        <w:trPr>
          <w:gridAfter w:val="5"/>
          <w:wAfter w:w="8152" w:type="dxa"/>
          <w:trHeight w:val="63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0B2962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B46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Pr="00AF37FB" w:rsidRDefault="00DC168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7670,162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Pr="00AF37FB" w:rsidRDefault="005F5D62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1057,200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Pr="00AF37FB" w:rsidRDefault="005F5D62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6612,962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Pr="00762C3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«Создание условий для повышения качества управления муниципальными финансами»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Повышение качества управления муниципальными финансами.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Вовлечение муниципальных образований в реформирование бюджетного процесса.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бюджетных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расходов муниципальных образований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в составе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стимулирующей финансовой помощи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88" w:rsidRDefault="001A1B88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1A1B88" w:rsidRDefault="001A1B88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C27EDB" w:rsidRPr="00D35F1B" w:rsidRDefault="001A1B88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52595,341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DB" w:rsidRDefault="00C27ED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1A1B88" w:rsidRDefault="001A1B88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1A1B88" w:rsidRPr="00D35F1B" w:rsidRDefault="001A1B88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52595,341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Комплексная  оценка качества организации и осуществления бюджетного процесса в муниципальных образованиях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(процент к уровню предыдущего года)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1A1B88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8259</w:t>
            </w:r>
            <w:r w:rsidR="00C27ED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,707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1A1B88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8259</w:t>
            </w:r>
            <w:r w:rsidR="00C27ED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,707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C27EDB" w:rsidRPr="00634643" w:rsidTr="00420EBC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EDB" w:rsidRPr="00634643" w:rsidRDefault="00C27EDB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EDB" w:rsidRPr="00634643" w:rsidRDefault="00C27EDB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EDB" w:rsidRPr="00634643" w:rsidRDefault="00C27EDB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DB" w:rsidRPr="00634643" w:rsidRDefault="00C27EDB" w:rsidP="00C27EDB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DB" w:rsidRPr="00D35F1B" w:rsidRDefault="00C27EDB" w:rsidP="00C27E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DB" w:rsidRPr="00D35F1B" w:rsidRDefault="00C27EDB" w:rsidP="00C27E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DB" w:rsidRPr="00634643" w:rsidRDefault="00C27EDB" w:rsidP="00C27E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DB" w:rsidRPr="00634643" w:rsidRDefault="00C27EDB" w:rsidP="00C27E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DB" w:rsidRPr="00634643" w:rsidRDefault="00C27EDB" w:rsidP="00C27E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DB" w:rsidRPr="00634643" w:rsidRDefault="00C27EDB" w:rsidP="00C27EDB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EDB" w:rsidRPr="00634643" w:rsidRDefault="00C27EDB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C27EDB" w:rsidRPr="00634643" w:rsidTr="00420EBC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EDB" w:rsidRPr="00634643" w:rsidRDefault="00C27EDB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EDB" w:rsidRPr="00634643" w:rsidRDefault="00C27EDB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EDB" w:rsidRPr="00634643" w:rsidRDefault="00C27EDB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DB" w:rsidRPr="00634643" w:rsidRDefault="00C27EDB" w:rsidP="00C27EDB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DB" w:rsidRPr="00D35F1B" w:rsidRDefault="00C27EDB" w:rsidP="00C27E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DB" w:rsidRPr="00D35F1B" w:rsidRDefault="00C27EDB" w:rsidP="00C27E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DB" w:rsidRPr="00634643" w:rsidRDefault="00C27EDB" w:rsidP="00C27E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DB" w:rsidRPr="00634643" w:rsidRDefault="00C27EDB" w:rsidP="00C27E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DB" w:rsidRPr="00634643" w:rsidRDefault="00C27EDB" w:rsidP="00C27ED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EDB" w:rsidRPr="00634643" w:rsidRDefault="00C27EDB" w:rsidP="00C27EDB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7EDB" w:rsidRPr="00634643" w:rsidRDefault="00C27EDB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166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27E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1A1B88" w:rsidP="00420EBC">
            <w:pPr>
              <w:pStyle w:val="ConsPlusCell"/>
              <w:spacing w:line="216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170303</w:t>
            </w:r>
            <w:r w:rsidR="001C0BDC">
              <w:rPr>
                <w:rFonts w:ascii="Times New Roman" w:hAnsi="Times New Roman" w:cs="Times New Roman"/>
                <w:sz w:val="24"/>
                <w:szCs w:val="24"/>
              </w:rPr>
              <w:t>,796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1C0BDC" w:rsidP="001A1B8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A1B88">
              <w:rPr>
                <w:rFonts w:ascii="Times New Roman" w:hAnsi="Times New Roman" w:cs="Times New Roman"/>
                <w:sz w:val="24"/>
                <w:szCs w:val="24"/>
              </w:rPr>
              <w:t>12455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,586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1C0BD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11896,100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1C0BDC" w:rsidP="001C0BDC">
            <w:pPr>
              <w:pStyle w:val="ConsPlusCell"/>
              <w:spacing w:line="216" w:lineRule="auto"/>
              <w:ind w:left="-1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4592,110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27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350,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693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1A1B88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21433</w:t>
            </w:r>
            <w:r w:rsidR="001C0BDC">
              <w:rPr>
                <w:rFonts w:ascii="Times New Roman" w:hAnsi="Times New Roman" w:cs="Times New Roman"/>
                <w:sz w:val="24"/>
                <w:szCs w:val="24"/>
              </w:rPr>
              <w:t>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1C0BDC" w:rsidP="001A1B8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A1B88">
              <w:rPr>
                <w:rFonts w:ascii="Times New Roman" w:hAnsi="Times New Roman" w:cs="Times New Roman"/>
                <w:sz w:val="24"/>
                <w:szCs w:val="24"/>
              </w:rPr>
              <w:t>3615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1C0BD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1B26A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1B26A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17782,934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1B26A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B26A4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1B26A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1018,900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3570F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6608,03</w:t>
            </w:r>
            <w:r w:rsidR="00391A0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BD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0BDC" w:rsidRPr="00CC55FD" w:rsidRDefault="001C0BD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BDC" w:rsidRPr="00CC55FD" w:rsidRDefault="001C0BDC" w:rsidP="001C0BD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BDC" w:rsidRPr="00CC55FD" w:rsidRDefault="001C0BDC" w:rsidP="001C0BD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17826,162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BDC" w:rsidRPr="00CC55FD" w:rsidRDefault="001C0BDC" w:rsidP="001C0BD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10156,000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BDC" w:rsidRPr="00AF37FB" w:rsidRDefault="001C0BDC" w:rsidP="001C0BD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1057,200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BDC" w:rsidRPr="00AF37FB" w:rsidRDefault="001C0BDC" w:rsidP="001C0BD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6612,962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BDC" w:rsidRPr="00CC55FD" w:rsidRDefault="001C0BDC" w:rsidP="001C0BD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BDC" w:rsidRPr="00CC55FD" w:rsidRDefault="001C0BD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BDC" w:rsidRPr="00CC55FD" w:rsidRDefault="001C0BD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BD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0BDC" w:rsidRPr="00CC55FD" w:rsidRDefault="001C0BD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BDC" w:rsidRPr="00CC55FD" w:rsidRDefault="001A6F9A" w:rsidP="001C0BD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BDC" w:rsidRPr="00CC55FD" w:rsidRDefault="001C0BDC" w:rsidP="001C0BD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17826,162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BDC" w:rsidRPr="00CC55FD" w:rsidRDefault="001C0BDC" w:rsidP="001C0BD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10156,000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BDC" w:rsidRPr="00AF37FB" w:rsidRDefault="001C0BDC" w:rsidP="001C0BD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1057,200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BDC" w:rsidRPr="00AF37FB" w:rsidRDefault="001C0BDC" w:rsidP="001C0BD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6612,962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BDC" w:rsidRPr="00CC55FD" w:rsidRDefault="001C0BDC" w:rsidP="001C0BD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BDC" w:rsidRPr="00CC55FD" w:rsidRDefault="001C0BD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BDC" w:rsidRPr="00CC55FD" w:rsidRDefault="001C0BD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1A6F9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A6F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1B26A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17826,162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1B26A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10156</w:t>
            </w:r>
            <w:r w:rsidR="00420EBC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1B26A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1057,200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3570F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6612,962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Подпрограмма 3 «Обеспечение деятельности Управления финансов Администрации  Колышлейского района»</w:t>
            </w:r>
          </w:p>
          <w:p w:rsidR="00420EBC" w:rsidRPr="00CC55FD" w:rsidRDefault="00420EBC" w:rsidP="00420EBC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 xml:space="preserve"> - проведение единой бюджетной политики, направленной на обеспечение необходимого уровня доходов бюджетной системы, мобилизацию дополнительных финансовых ресурсов в целях полного и своевременного исполнения расходных обязательств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i/>
                <w:sz w:val="24"/>
                <w:szCs w:val="24"/>
              </w:rPr>
              <w:t>Задача 1. Повышение уровня бюджетного самообеспечения</w:t>
            </w:r>
          </w:p>
        </w:tc>
      </w:tr>
      <w:tr w:rsidR="004E5C95" w:rsidRPr="00634643" w:rsidTr="00420EBC">
        <w:trPr>
          <w:gridAfter w:val="6"/>
          <w:wAfter w:w="8163" w:type="dxa"/>
          <w:trHeight w:val="1843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1.1. </w:t>
            </w:r>
          </w:p>
          <w:p w:rsidR="004E5C95" w:rsidRPr="00634643" w:rsidRDefault="004E5C95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E5C95" w:rsidRPr="00634643" w:rsidRDefault="004E5C95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E5C95" w:rsidRPr="00634643" w:rsidRDefault="004E5C95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E5C95" w:rsidRPr="00634643" w:rsidRDefault="004E5C95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E5C95" w:rsidRPr="00634643" w:rsidRDefault="004E5C95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E5C95" w:rsidRPr="00634643" w:rsidRDefault="004E5C95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E5C95" w:rsidRPr="00634643" w:rsidRDefault="004E5C95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E5C95" w:rsidRDefault="004E5C95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E5C95" w:rsidRPr="00634643" w:rsidRDefault="004E5C95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1.2. </w:t>
            </w:r>
          </w:p>
          <w:p w:rsidR="004E5C95" w:rsidRPr="00634643" w:rsidRDefault="004E5C95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E5C95" w:rsidRPr="00634643" w:rsidRDefault="004E5C95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E5C95" w:rsidRPr="00634643" w:rsidRDefault="004E5C95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E5C95" w:rsidRDefault="004E5C95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E5C95" w:rsidRDefault="004E5C95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1.3.</w:t>
            </w:r>
          </w:p>
          <w:p w:rsidR="004E5C95" w:rsidRPr="00634643" w:rsidRDefault="004E5C95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200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Default="004E5C95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нормативных правовых актов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 вопросам составления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организации проекта решения  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4E5C95" w:rsidRPr="00634643" w:rsidRDefault="004E5C95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проекта бюджета на очередной финансовый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год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плановый период.</w:t>
            </w:r>
          </w:p>
          <w:p w:rsidR="004E5C95" w:rsidRPr="00634643" w:rsidRDefault="004E5C95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дготовка пояснительных записок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расчетов к проектам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E5C95" w:rsidRDefault="004E5C95" w:rsidP="00420EBC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</w:t>
            </w:r>
          </w:p>
          <w:p w:rsidR="004E5C95" w:rsidRPr="00634643" w:rsidRDefault="004E5C95" w:rsidP="00420EBC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8B16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DF5D59" w:rsidRDefault="0029498B" w:rsidP="00A240B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</w:t>
            </w:r>
            <w:r w:rsidR="00A240B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614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A240B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DF5D59" w:rsidRDefault="004E5C95" w:rsidP="00A240B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</w:t>
            </w:r>
            <w:r w:rsidR="00A240B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614</w:t>
            </w:r>
            <w:r w:rsidR="0029498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,2</w:t>
            </w:r>
            <w:r w:rsidR="00A240B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95" w:rsidRPr="00634643" w:rsidRDefault="004E5C95" w:rsidP="00420EBC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Внесение изменений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 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«О бюджете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плановый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период».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Default="004E5C95" w:rsidP="00420EBC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  <w:p w:rsidR="004E5C95" w:rsidRPr="00634643" w:rsidRDefault="004E5C95" w:rsidP="00420EBC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3.1.</w:t>
            </w:r>
          </w:p>
        </w:tc>
      </w:tr>
      <w:tr w:rsidR="004E5C95" w:rsidRPr="00634643" w:rsidTr="00420EBC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8B1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8B16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8B16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E5C95" w:rsidRPr="00634643" w:rsidTr="00420EBC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8B1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8B16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8B16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E5C95" w:rsidRPr="00634643" w:rsidTr="00420EBC">
        <w:trPr>
          <w:gridAfter w:val="6"/>
          <w:wAfter w:w="8163" w:type="dxa"/>
          <w:trHeight w:val="368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8B1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E5C95" w:rsidRPr="00634643" w:rsidTr="00420EBC">
        <w:trPr>
          <w:gridAfter w:val="6"/>
          <w:wAfter w:w="8163" w:type="dxa"/>
          <w:trHeight w:val="33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8B16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E5C95" w:rsidRPr="00634643" w:rsidTr="00420EBC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8B16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E5C95" w:rsidRPr="00634643" w:rsidTr="00420EBC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8B16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E5C95" w:rsidRPr="00634643" w:rsidTr="00420EBC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8B16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A240BE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</w:t>
            </w:r>
            <w:r w:rsidR="00A240BE">
              <w:rPr>
                <w:rFonts w:ascii="Times New Roman" w:hAnsi="Times New Roman"/>
                <w:spacing w:val="-12"/>
                <w:sz w:val="24"/>
                <w:szCs w:val="24"/>
              </w:rPr>
              <w:t>53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A240BE">
              <w:rPr>
                <w:rFonts w:ascii="Times New Roman" w:hAnsi="Times New Roman"/>
                <w:spacing w:val="-12"/>
                <w:sz w:val="24"/>
                <w:szCs w:val="24"/>
              </w:rPr>
              <w:t>912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29498B" w:rsidP="00A240BE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</w:t>
            </w:r>
            <w:r w:rsidR="00A240BE">
              <w:rPr>
                <w:rFonts w:ascii="Times New Roman" w:hAnsi="Times New Roman"/>
                <w:spacing w:val="-12"/>
                <w:sz w:val="24"/>
                <w:szCs w:val="24"/>
              </w:rPr>
              <w:t>53,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9</w:t>
            </w:r>
            <w:r w:rsidR="00A240BE">
              <w:rPr>
                <w:rFonts w:ascii="Times New Roman" w:hAnsi="Times New Roman"/>
                <w:spacing w:val="-12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E5C95" w:rsidRPr="00634643" w:rsidTr="00420EBC">
        <w:trPr>
          <w:gridAfter w:val="6"/>
          <w:wAfter w:w="8163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8B16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2226,179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2226,179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E5C95" w:rsidRPr="00634643" w:rsidTr="00420EBC">
        <w:trPr>
          <w:gridAfter w:val="6"/>
          <w:wAfter w:w="8163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8B16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2084,496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2084,496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C95" w:rsidRPr="00634643" w:rsidRDefault="004E5C95" w:rsidP="008B16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95" w:rsidRPr="00634643" w:rsidRDefault="004E5C95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1A6F9A" w:rsidRPr="00634643" w:rsidTr="00420EBC">
        <w:trPr>
          <w:gridAfter w:val="6"/>
          <w:wAfter w:w="8163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9A" w:rsidRPr="00634643" w:rsidRDefault="001A6F9A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9A" w:rsidRPr="00634643" w:rsidRDefault="001A6F9A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6F9A" w:rsidRPr="00634643" w:rsidRDefault="001A6F9A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9A" w:rsidRPr="00634643" w:rsidRDefault="001A6F9A" w:rsidP="001A6F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9A" w:rsidRPr="00634643" w:rsidRDefault="001A6F9A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2084,496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9A" w:rsidRPr="00634643" w:rsidRDefault="001A6F9A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2084,496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9A" w:rsidRPr="00634643" w:rsidRDefault="001A6F9A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9A" w:rsidRPr="00634643" w:rsidRDefault="001A6F9A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9A" w:rsidRPr="00634643" w:rsidRDefault="001A6F9A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F9A" w:rsidRPr="00634643" w:rsidRDefault="001A6F9A" w:rsidP="008B16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F9A" w:rsidRPr="00634643" w:rsidRDefault="001A6F9A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FD5611" w:rsidRPr="00634643" w:rsidTr="001A6F9A">
        <w:trPr>
          <w:gridAfter w:val="6"/>
          <w:wAfter w:w="8163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A6F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2084,496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FD561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2084,496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611" w:rsidRPr="00634643" w:rsidRDefault="00FD5611" w:rsidP="001A6F9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2. Эффективное функционирование казначейской системы исполнения бюджета по расходам</w:t>
            </w:r>
          </w:p>
        </w:tc>
        <w:tc>
          <w:tcPr>
            <w:tcW w:w="2484" w:type="dxa"/>
          </w:tcPr>
          <w:p w:rsidR="00420EBC" w:rsidRPr="00634643" w:rsidRDefault="00420EBC" w:rsidP="00420EBC">
            <w:pPr>
              <w:spacing w:after="0" w:line="240" w:lineRule="auto"/>
            </w:pPr>
          </w:p>
        </w:tc>
        <w:tc>
          <w:tcPr>
            <w:tcW w:w="1417" w:type="dxa"/>
          </w:tcPr>
          <w:p w:rsidR="00420EBC" w:rsidRPr="00634643" w:rsidRDefault="00420EBC" w:rsidP="00420EBC">
            <w:pPr>
              <w:spacing w:after="0" w:line="240" w:lineRule="auto"/>
            </w:pPr>
          </w:p>
        </w:tc>
        <w:tc>
          <w:tcPr>
            <w:tcW w:w="1417" w:type="dxa"/>
          </w:tcPr>
          <w:p w:rsidR="00420EBC" w:rsidRPr="00634643" w:rsidRDefault="00420EBC" w:rsidP="00420EBC">
            <w:pPr>
              <w:spacing w:after="0" w:line="240" w:lineRule="auto"/>
            </w:pPr>
          </w:p>
        </w:tc>
        <w:tc>
          <w:tcPr>
            <w:tcW w:w="1417" w:type="dxa"/>
          </w:tcPr>
          <w:p w:rsidR="00420EBC" w:rsidRPr="00634643" w:rsidRDefault="00420EBC" w:rsidP="00420EBC">
            <w:pPr>
              <w:spacing w:after="0" w:line="240" w:lineRule="auto"/>
            </w:pPr>
          </w:p>
        </w:tc>
        <w:tc>
          <w:tcPr>
            <w:tcW w:w="1417" w:type="dxa"/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42129,1</w:t>
            </w:r>
          </w:p>
        </w:tc>
      </w:tr>
      <w:tr w:rsidR="00541458" w:rsidRPr="00634643" w:rsidTr="00FD5611">
        <w:trPr>
          <w:gridAfter w:val="6"/>
          <w:wAfter w:w="8163" w:type="dxa"/>
          <w:trHeight w:val="314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  <w:p w:rsidR="00541458" w:rsidRPr="00634643" w:rsidRDefault="00541458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41458" w:rsidRPr="00634643" w:rsidRDefault="00541458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41458" w:rsidRDefault="00541458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41458" w:rsidRPr="00634643" w:rsidRDefault="00541458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41458" w:rsidRPr="00634643" w:rsidRDefault="00541458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41458" w:rsidRPr="00634643" w:rsidRDefault="00541458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Дальнейшее внедрение автоматизированной системы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управления бюджетным процессом.</w:t>
            </w:r>
          </w:p>
          <w:p w:rsidR="00541458" w:rsidRPr="00634643" w:rsidRDefault="00541458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Сокращение сроков зачисления средств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на счет поставщика за поставленные товары, выполненные работы, оказанные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услуги.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Default="00541458" w:rsidP="008B16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41458" w:rsidRDefault="00541458" w:rsidP="008B16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41458" w:rsidRDefault="00541458" w:rsidP="008B16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41458" w:rsidRPr="00634643" w:rsidRDefault="00541458" w:rsidP="008B16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58" w:rsidRPr="00634643" w:rsidRDefault="002E60EE" w:rsidP="00A240B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  <w:r w:rsidR="00A240B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919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A240B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</w:t>
            </w:r>
            <w:r w:rsidR="0029498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58" w:rsidRPr="00634643" w:rsidRDefault="0029498B" w:rsidP="00A240B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159</w:t>
            </w:r>
            <w:r w:rsidR="00A240B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A240B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58" w:rsidRPr="00634643" w:rsidRDefault="00541458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бюджетных учреждений, лицевые счета которых обслуживаются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управлении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финансов 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541458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41458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41458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41458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41458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41458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3.2.</w:t>
            </w:r>
          </w:p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3.3.</w:t>
            </w:r>
          </w:p>
        </w:tc>
      </w:tr>
      <w:tr w:rsidR="00541458" w:rsidRPr="00634643" w:rsidTr="00420EBC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8B1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458" w:rsidRPr="00634643" w:rsidTr="00420EBC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8B1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458" w:rsidRPr="00634643" w:rsidTr="00420EBC">
        <w:trPr>
          <w:gridAfter w:val="6"/>
          <w:wAfter w:w="8163" w:type="dxa"/>
          <w:trHeight w:val="31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8B1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58" w:rsidRPr="00634643" w:rsidRDefault="00541458" w:rsidP="008B1691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58" w:rsidRPr="00634643" w:rsidRDefault="00541458" w:rsidP="008B1691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458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8B1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58" w:rsidRPr="00634643" w:rsidRDefault="00541458" w:rsidP="008B1691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58" w:rsidRPr="00634643" w:rsidRDefault="00541458" w:rsidP="008B1691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458" w:rsidRPr="00634643" w:rsidTr="00420EBC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8B1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58" w:rsidRPr="00634643" w:rsidRDefault="00541458" w:rsidP="008B1691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58" w:rsidRPr="00634643" w:rsidRDefault="00541458" w:rsidP="008B1691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458" w:rsidRPr="00634643" w:rsidTr="00420EBC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8B1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58" w:rsidRPr="00634643" w:rsidRDefault="00541458" w:rsidP="008B1691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58" w:rsidRPr="00634643" w:rsidRDefault="00541458" w:rsidP="008B1691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458" w:rsidRPr="00634643" w:rsidTr="00420EBC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8B1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A240BE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A240BE">
              <w:rPr>
                <w:rFonts w:ascii="Times New Roman" w:hAnsi="Times New Roman"/>
                <w:sz w:val="24"/>
                <w:szCs w:val="24"/>
              </w:rPr>
              <w:t>9</w:t>
            </w:r>
            <w:r w:rsidR="0029498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29498B">
              <w:rPr>
                <w:rFonts w:ascii="Times New Roman" w:hAnsi="Times New Roman"/>
                <w:sz w:val="24"/>
                <w:szCs w:val="24"/>
              </w:rPr>
              <w:t>0</w:t>
            </w:r>
            <w:r w:rsidR="00A240BE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A240BE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A240BE">
              <w:rPr>
                <w:rFonts w:ascii="Times New Roman" w:hAnsi="Times New Roman"/>
                <w:sz w:val="24"/>
                <w:szCs w:val="24"/>
              </w:rPr>
              <w:t>9</w:t>
            </w:r>
            <w:r w:rsidR="0029498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  <w:r w:rsidR="00A240BE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458" w:rsidRPr="00634643" w:rsidTr="00420EBC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8B1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58" w:rsidRPr="00634643" w:rsidRDefault="00541458" w:rsidP="008B1691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1368,624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458" w:rsidRPr="00634643" w:rsidRDefault="00541458" w:rsidP="008B1691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1368,624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8B1691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1281,519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1281,519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8B16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8B1691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1281,519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1281,519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8B16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458" w:rsidRPr="00634643" w:rsidTr="00420EBC">
        <w:trPr>
          <w:gridAfter w:val="6"/>
          <w:wAfter w:w="8163" w:type="dxa"/>
          <w:trHeight w:val="283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458" w:rsidRPr="00634643" w:rsidRDefault="00541458" w:rsidP="008B1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E60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458" w:rsidRPr="00634643" w:rsidRDefault="00541458" w:rsidP="008B1691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1281,519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458" w:rsidRPr="00634643" w:rsidRDefault="00541458" w:rsidP="008B1691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1281,519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458" w:rsidRPr="00634643" w:rsidRDefault="00541458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Задача 3. Формирование и организация исполнения бюджета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2E60EE" w:rsidRPr="00634643" w:rsidTr="00420EBC">
        <w:trPr>
          <w:gridAfter w:val="6"/>
          <w:wAfter w:w="8163" w:type="dxa"/>
          <w:trHeight w:val="901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Учет и доведение до главных распорядителей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бюджетных ассигнований, лимитов бюджетных обязательств и уведомлений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их изменении, </w:t>
            </w: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Контроль за распределением лимитов бюджетных обязательств и объемов финансирования главными распорядителями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целях обеспечения не превышения распределяемых сумм.</w:t>
            </w: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Учет бюджетных обязательств и контроль достаточности остатков лимитов бюджетных обязательств у бюджетополучателей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предложений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 привлечению заемных средств на финансирование кассовых разрывов.</w:t>
            </w: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Формирование и предоставление оперативной информации об исполнении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2E60EE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Сбор, формирование и предоставление ежемесячных, квартальных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годовых отчетов об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исполнении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а также консолидированного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Ведение реестра расходных обязательств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Внесение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нормативные правовые акты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 части бюджетного процесса.</w:t>
            </w: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Метод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помощь субъектам бюджетного планирования по составлению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ведению реестров расходных обязательств.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A240BE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240BE">
              <w:rPr>
                <w:rFonts w:ascii="Times New Roman" w:hAnsi="Times New Roman" w:cs="Times New Roman"/>
                <w:sz w:val="24"/>
                <w:szCs w:val="24"/>
              </w:rPr>
              <w:t>4023</w:t>
            </w:r>
            <w:r w:rsidR="0029498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40BE">
              <w:rPr>
                <w:rFonts w:ascii="Times New Roman" w:hAnsi="Times New Roman" w:cs="Times New Roman"/>
                <w:sz w:val="24"/>
                <w:szCs w:val="24"/>
              </w:rPr>
              <w:t>091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9498B" w:rsidP="00A240BE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240BE">
              <w:rPr>
                <w:rFonts w:ascii="Times New Roman" w:hAnsi="Times New Roman" w:cs="Times New Roman"/>
                <w:sz w:val="24"/>
                <w:szCs w:val="24"/>
              </w:rPr>
              <w:t>402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A240BE">
              <w:rPr>
                <w:rFonts w:ascii="Times New Roman" w:hAnsi="Times New Roman" w:cs="Times New Roman"/>
                <w:sz w:val="24"/>
                <w:szCs w:val="24"/>
              </w:rPr>
              <w:t>091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 расходам с учетом предоставленных платежных документов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60EE" w:rsidRDefault="002E60EE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3.4.</w:t>
            </w:r>
          </w:p>
          <w:p w:rsidR="002E60EE" w:rsidRPr="00634643" w:rsidRDefault="002E60EE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3.5.</w:t>
            </w:r>
          </w:p>
        </w:tc>
      </w:tr>
      <w:tr w:rsidR="002E60EE" w:rsidRPr="00634643" w:rsidTr="00420EBC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420EBC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36431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420EBC">
        <w:trPr>
          <w:gridAfter w:val="6"/>
          <w:wAfter w:w="8163" w:type="dxa"/>
          <w:trHeight w:val="28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420EBC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420EBC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420EBC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420EBC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A240BE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</w:t>
            </w:r>
            <w:r w:rsidR="00A240BE">
              <w:rPr>
                <w:rFonts w:ascii="Times New Roman" w:hAnsi="Times New Roman"/>
                <w:spacing w:val="-12"/>
                <w:sz w:val="24"/>
                <w:szCs w:val="24"/>
              </w:rPr>
              <w:t>39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,5</w:t>
            </w:r>
            <w:r w:rsidR="00A240BE">
              <w:rPr>
                <w:rFonts w:ascii="Times New Roman" w:hAnsi="Times New Roman"/>
                <w:spacing w:val="-12"/>
                <w:sz w:val="24"/>
                <w:szCs w:val="24"/>
              </w:rPr>
              <w:t>98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9498B" w:rsidP="00A240BE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</w:t>
            </w:r>
            <w:r w:rsidR="00A240BE">
              <w:rPr>
                <w:rFonts w:ascii="Times New Roman" w:hAnsi="Times New Roman"/>
                <w:spacing w:val="-12"/>
                <w:sz w:val="24"/>
                <w:szCs w:val="24"/>
              </w:rPr>
              <w:t>39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,5</w:t>
            </w:r>
            <w:r w:rsidR="00A240BE">
              <w:rPr>
                <w:rFonts w:ascii="Times New Roman" w:hAnsi="Times New Roman"/>
                <w:spacing w:val="-12"/>
                <w:sz w:val="24"/>
                <w:szCs w:val="24"/>
              </w:rPr>
              <w:t>98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420EBC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2052,936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2052,936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8B1691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1922,279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1922,279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8B16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8B1691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2E60E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1922,279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1922,279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8B16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420EBC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1922,279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1922,279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Задача 4. Совершенствование форм и методов планирования доходной части бюджета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2E60EE" w:rsidRPr="00634643" w:rsidTr="00420EBC">
        <w:trPr>
          <w:gridAfter w:val="6"/>
          <w:wAfter w:w="8163" w:type="dxa"/>
          <w:trHeight w:val="314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4.1.</w:t>
            </w: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4.2.</w:t>
            </w: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4.3.</w:t>
            </w: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4.4.</w:t>
            </w: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4.5.</w:t>
            </w: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Составление проекта бюджета по доходам на основе показателей социально-экономич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.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развития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Прогнозирование доходов в соответствии с налоговым, бюджетным и иным законодательством Российской Федерации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Пензенской области 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Осуществление среднесрочного бюджетного планирования.</w:t>
            </w:r>
          </w:p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Повышение уровня взаимодействия с администраторами доходов бюджета.</w:t>
            </w:r>
          </w:p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Систематический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контроль за состоянием недоимки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невыясненных поступлений.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Default="00A240BE" w:rsidP="008B16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18282</w:t>
            </w:r>
            <w:r w:rsidR="002E60E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949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  <w:p w:rsidR="002E60EE" w:rsidRPr="00634643" w:rsidRDefault="002E60EE" w:rsidP="002E60EE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A240BE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  <w:r w:rsidR="002949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240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949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240BE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420EBC">
            <w:pPr>
              <w:spacing w:after="0" w:line="240" w:lineRule="auto"/>
              <w:ind w:right="-217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исполнения плана поступления налоговых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неналого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доходов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E60EE" w:rsidRDefault="002E60EE" w:rsidP="00420EBC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2E60EE" w:rsidRPr="00634643" w:rsidRDefault="002E60EE" w:rsidP="00420EBC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3.6.</w:t>
            </w:r>
          </w:p>
        </w:tc>
      </w:tr>
      <w:tr w:rsidR="002E60EE" w:rsidRPr="00634643" w:rsidTr="00420EBC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420EBC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420EBC">
        <w:trPr>
          <w:gridAfter w:val="6"/>
          <w:wAfter w:w="8163" w:type="dxa"/>
          <w:trHeight w:val="26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420EBC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420EBC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420EBC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420EBC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A240BE" w:rsidP="00A240BE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2089</w:t>
            </w:r>
            <w:r w:rsidR="002E60EE"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54</w:t>
            </w:r>
            <w:r w:rsidR="0029498B">
              <w:rPr>
                <w:rFonts w:ascii="Times New Roman" w:hAnsi="Times New Roman"/>
                <w:spacing w:val="-12"/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A240BE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</w:t>
            </w:r>
            <w:r w:rsidR="00A240BE">
              <w:rPr>
                <w:rFonts w:ascii="Times New Roman" w:hAnsi="Times New Roman"/>
                <w:spacing w:val="-12"/>
                <w:sz w:val="24"/>
                <w:szCs w:val="24"/>
              </w:rPr>
              <w:t>89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A240BE">
              <w:rPr>
                <w:rFonts w:ascii="Times New Roman" w:hAnsi="Times New Roman"/>
                <w:spacing w:val="-12"/>
                <w:sz w:val="24"/>
                <w:szCs w:val="24"/>
              </w:rPr>
              <w:t>54</w:t>
            </w:r>
            <w:r w:rsidR="0029498B">
              <w:rPr>
                <w:rFonts w:ascii="Times New Roman" w:hAnsi="Times New Roman"/>
                <w:spacing w:val="-12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420EBC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1689,125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1689,125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420EBC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1581,622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1581,622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420EBC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2E6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1581,622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1581,622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420EBC">
        <w:trPr>
          <w:gridAfter w:val="6"/>
          <w:wAfter w:w="8163" w:type="dxa"/>
          <w:trHeight w:val="449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1581,622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1581,622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5. Осуществление финансового контроля</w:t>
            </w: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Проведение контрольных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мероприятий.</w:t>
            </w: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Осуществление методологического руководства в области составления проектов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исполнения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5120AD" w:rsidP="00A240BE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  <w:r w:rsidR="00A240BE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40BE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2949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5120AD" w:rsidP="00A240BE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  <w:r w:rsidR="00A240BE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40BE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2949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использованных с нарушениями законодательства в финансово-бюджетной сфере, в общем объеме проверенных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3.7</w:t>
            </w:r>
          </w:p>
        </w:tc>
      </w:tr>
      <w:tr w:rsidR="002E60EE" w:rsidRPr="00634643" w:rsidTr="00420EBC">
        <w:trPr>
          <w:gridAfter w:val="6"/>
          <w:wAfter w:w="8163" w:type="dxa"/>
          <w:trHeight w:val="13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36431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420EBC">
        <w:trPr>
          <w:gridAfter w:val="6"/>
          <w:wAfter w:w="8163" w:type="dxa"/>
          <w:trHeight w:val="22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36431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420EBC">
        <w:trPr>
          <w:gridAfter w:val="6"/>
          <w:wAfter w:w="8163" w:type="dxa"/>
          <w:trHeight w:val="3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36431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420EBC">
        <w:trPr>
          <w:gridAfter w:val="6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36431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420EBC">
        <w:trPr>
          <w:gridAfter w:val="6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177F7B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420EBC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177F7B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420EBC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A240BE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</w:t>
            </w:r>
            <w:r w:rsidR="00A240BE">
              <w:rPr>
                <w:rFonts w:ascii="Times New Roman" w:hAnsi="Times New Roman"/>
                <w:spacing w:val="-12"/>
                <w:sz w:val="24"/>
                <w:szCs w:val="24"/>
              </w:rPr>
              <w:t>39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A240BE">
              <w:rPr>
                <w:rFonts w:ascii="Times New Roman" w:hAnsi="Times New Roman"/>
                <w:spacing w:val="-12"/>
                <w:sz w:val="24"/>
                <w:szCs w:val="24"/>
              </w:rPr>
              <w:t>48</w:t>
            </w:r>
            <w:r w:rsidR="0029498B">
              <w:rPr>
                <w:rFonts w:ascii="Times New Roman" w:hAnsi="Times New Roman"/>
                <w:spacing w:val="-12"/>
                <w:sz w:val="24"/>
                <w:szCs w:val="24"/>
              </w:rPr>
              <w:t>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A240BE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</w:t>
            </w:r>
            <w:r w:rsidR="00A240BE">
              <w:rPr>
                <w:rFonts w:ascii="Times New Roman" w:hAnsi="Times New Roman"/>
                <w:spacing w:val="-12"/>
                <w:sz w:val="24"/>
                <w:szCs w:val="24"/>
              </w:rPr>
              <w:t>39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A240BE">
              <w:rPr>
                <w:rFonts w:ascii="Times New Roman" w:hAnsi="Times New Roman"/>
                <w:spacing w:val="-12"/>
                <w:sz w:val="24"/>
                <w:szCs w:val="24"/>
              </w:rPr>
              <w:t>48</w:t>
            </w:r>
            <w:r w:rsidR="0029498B">
              <w:rPr>
                <w:rFonts w:ascii="Times New Roman" w:hAnsi="Times New Roman"/>
                <w:spacing w:val="-12"/>
                <w:sz w:val="24"/>
                <w:szCs w:val="24"/>
              </w:rPr>
              <w:t>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177F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420EBC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1325,313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1325,313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177F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0AD" w:rsidRPr="00634643" w:rsidTr="00420EBC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8B1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1240,965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1240,965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0AD" w:rsidRPr="00634643" w:rsidRDefault="005120AD" w:rsidP="008B1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0AD" w:rsidRPr="00634643" w:rsidTr="00420EBC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8B1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1240,965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1240,965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0AD" w:rsidRPr="00634643" w:rsidRDefault="005120AD" w:rsidP="008B1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0EE" w:rsidRPr="00634643" w:rsidTr="00420EBC">
        <w:trPr>
          <w:gridAfter w:val="6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5120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1240,965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1240,965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0EE" w:rsidRPr="00634643" w:rsidRDefault="002E60EE" w:rsidP="00177F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EE" w:rsidRPr="00634643" w:rsidRDefault="002E60E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0AD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7037CD" w:rsidRDefault="005120AD" w:rsidP="00A240BE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="00A240B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40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240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7037CD" w:rsidRDefault="005120AD" w:rsidP="00A240BE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="00A240B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40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240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0AD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7037CD" w:rsidRDefault="005120AD" w:rsidP="008B16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7037CD" w:rsidRDefault="005120AD" w:rsidP="008B16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0AD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7037CD" w:rsidRDefault="005120AD" w:rsidP="008B16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7037CD" w:rsidRDefault="005120AD" w:rsidP="008B16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0AD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0AD" w:rsidRPr="007037CD" w:rsidRDefault="005120AD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0AD" w:rsidRPr="007037CD" w:rsidRDefault="005120AD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0AD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0AD" w:rsidRPr="007037CD" w:rsidRDefault="005120AD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0AD" w:rsidRPr="007037CD" w:rsidRDefault="005120AD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0AD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0AD" w:rsidRPr="007037CD" w:rsidRDefault="005120AD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0AD" w:rsidRPr="007037CD" w:rsidRDefault="005120AD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0AD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0AD" w:rsidRPr="007037CD" w:rsidRDefault="005120AD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0AD" w:rsidRPr="007037CD" w:rsidRDefault="005120AD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0AD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0AD" w:rsidRPr="007037CD" w:rsidRDefault="005120AD" w:rsidP="00A240BE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</w:t>
            </w:r>
            <w:r w:rsidR="00A240BE">
              <w:rPr>
                <w:rFonts w:ascii="Times New Roman" w:hAnsi="Times New Roman"/>
                <w:spacing w:val="-12"/>
                <w:sz w:val="24"/>
                <w:szCs w:val="24"/>
              </w:rPr>
              <w:t>715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A240BE">
              <w:rPr>
                <w:rFonts w:ascii="Times New Roman" w:hAnsi="Times New Roman"/>
                <w:spacing w:val="-12"/>
                <w:sz w:val="24"/>
                <w:szCs w:val="24"/>
              </w:rPr>
              <w:t>608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0AD" w:rsidRPr="007037CD" w:rsidRDefault="005120AD" w:rsidP="00A240BE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</w:t>
            </w:r>
            <w:r w:rsidR="00A240BE">
              <w:rPr>
                <w:rFonts w:ascii="Times New Roman" w:hAnsi="Times New Roman"/>
                <w:spacing w:val="-12"/>
                <w:sz w:val="24"/>
                <w:szCs w:val="24"/>
              </w:rPr>
              <w:t>71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5,</w:t>
            </w:r>
            <w:r w:rsidR="00A240BE">
              <w:rPr>
                <w:rFonts w:ascii="Times New Roman" w:hAnsi="Times New Roman"/>
                <w:spacing w:val="-12"/>
                <w:sz w:val="24"/>
                <w:szCs w:val="24"/>
              </w:rPr>
              <w:t>608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0AD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0AD" w:rsidRPr="007037CD" w:rsidRDefault="005120AD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8662,177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0AD" w:rsidRPr="007037CD" w:rsidRDefault="005120AD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8662,177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0AD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8B16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0AD" w:rsidRPr="00634643" w:rsidRDefault="005120AD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8110,881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0AD" w:rsidRPr="00634643" w:rsidRDefault="005120AD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8110,881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0AD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8B16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0AD" w:rsidRPr="00634643" w:rsidRDefault="005120AD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8110,881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0AD" w:rsidRPr="00634643" w:rsidRDefault="005120AD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8110,881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8B1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0AD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0AD" w:rsidRPr="00634643" w:rsidRDefault="005120AD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8110,881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0AD" w:rsidRPr="00634643" w:rsidRDefault="005120AD" w:rsidP="008B169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8110,881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0AD" w:rsidRPr="00634643" w:rsidRDefault="005120A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6A2C" w:rsidRPr="00634643" w:rsidRDefault="00986A2C" w:rsidP="000F72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  <w:sectPr w:rsidR="00986A2C" w:rsidRPr="00634643" w:rsidSect="005B7AA1">
          <w:headerReference w:type="default" r:id="rId8"/>
          <w:pgSz w:w="16840" w:h="11907" w:orient="landscape" w:code="9"/>
          <w:pgMar w:top="993" w:right="709" w:bottom="284" w:left="709" w:header="720" w:footer="720" w:gutter="0"/>
          <w:cols w:space="720"/>
          <w:noEndnote/>
        </w:sectPr>
      </w:pPr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  <w:bookmarkStart w:id="1" w:name="Par813"/>
      <w:bookmarkEnd w:id="1"/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</w:p>
    <w:p w:rsidR="009A6DA1" w:rsidRPr="00634643" w:rsidRDefault="009A6DA1" w:rsidP="009A6D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9A6DA1" w:rsidRPr="00634643" w:rsidSect="00261EE8">
      <w:pgSz w:w="16838" w:h="11905" w:orient="landscape"/>
      <w:pgMar w:top="1418" w:right="1134" w:bottom="993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547F" w:rsidRDefault="005B547F" w:rsidP="007C44CB">
      <w:pPr>
        <w:spacing w:after="0" w:line="240" w:lineRule="auto"/>
      </w:pPr>
      <w:r>
        <w:separator/>
      </w:r>
    </w:p>
  </w:endnote>
  <w:endnote w:type="continuationSeparator" w:id="1">
    <w:p w:rsidR="005B547F" w:rsidRDefault="005B547F" w:rsidP="007C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547F" w:rsidRDefault="005B547F" w:rsidP="007C44CB">
      <w:pPr>
        <w:spacing w:after="0" w:line="240" w:lineRule="auto"/>
      </w:pPr>
      <w:r>
        <w:separator/>
      </w:r>
    </w:p>
  </w:footnote>
  <w:footnote w:type="continuationSeparator" w:id="1">
    <w:p w:rsidR="005B547F" w:rsidRDefault="005B547F" w:rsidP="007C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D5F" w:rsidRDefault="008D1D5F">
    <w:pPr>
      <w:pStyle w:val="a3"/>
      <w:jc w:val="center"/>
    </w:pPr>
    <w:r w:rsidRPr="007C44CB">
      <w:rPr>
        <w:rFonts w:ascii="Times New Roman" w:hAnsi="Times New Roman"/>
      </w:rPr>
      <w:fldChar w:fldCharType="begin"/>
    </w:r>
    <w:r w:rsidRPr="007C44CB">
      <w:rPr>
        <w:rFonts w:ascii="Times New Roman" w:hAnsi="Times New Roman"/>
      </w:rPr>
      <w:instrText xml:space="preserve"> PAGE   \* MERGEFORMAT </w:instrText>
    </w:r>
    <w:r w:rsidRPr="007C44CB">
      <w:rPr>
        <w:rFonts w:ascii="Times New Roman" w:hAnsi="Times New Roman"/>
      </w:rPr>
      <w:fldChar w:fldCharType="separate"/>
    </w:r>
    <w:r w:rsidR="00A240BE">
      <w:rPr>
        <w:rFonts w:ascii="Times New Roman" w:hAnsi="Times New Roman"/>
        <w:noProof/>
      </w:rPr>
      <w:t>19</w:t>
    </w:r>
    <w:r w:rsidRPr="007C44CB">
      <w:rPr>
        <w:rFonts w:ascii="Times New Roman" w:hAnsi="Times New Roman"/>
      </w:rPr>
      <w:fldChar w:fldCharType="end"/>
    </w:r>
  </w:p>
  <w:p w:rsidR="008D1D5F" w:rsidRPr="00F53BF3" w:rsidRDefault="008D1D5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404A"/>
    <w:multiLevelType w:val="hybridMultilevel"/>
    <w:tmpl w:val="4444472C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C1688E"/>
    <w:multiLevelType w:val="hybridMultilevel"/>
    <w:tmpl w:val="CA3A9592"/>
    <w:lvl w:ilvl="0" w:tplc="EBA0F45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4468D1"/>
    <w:multiLevelType w:val="hybridMultilevel"/>
    <w:tmpl w:val="F01ADD30"/>
    <w:lvl w:ilvl="0" w:tplc="0B10A070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CA57937"/>
    <w:multiLevelType w:val="hybridMultilevel"/>
    <w:tmpl w:val="7AE2B760"/>
    <w:lvl w:ilvl="0" w:tplc="9422569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2AF7B87"/>
    <w:multiLevelType w:val="multilevel"/>
    <w:tmpl w:val="7AE2B76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731F3452"/>
    <w:multiLevelType w:val="hybridMultilevel"/>
    <w:tmpl w:val="EE34D60A"/>
    <w:lvl w:ilvl="0" w:tplc="3CCE23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4AA"/>
    <w:rsid w:val="000025D4"/>
    <w:rsid w:val="00003D41"/>
    <w:rsid w:val="00004EFB"/>
    <w:rsid w:val="00006895"/>
    <w:rsid w:val="000125B6"/>
    <w:rsid w:val="00012BDE"/>
    <w:rsid w:val="00014538"/>
    <w:rsid w:val="00014E5E"/>
    <w:rsid w:val="0001595C"/>
    <w:rsid w:val="00017A3F"/>
    <w:rsid w:val="0002150F"/>
    <w:rsid w:val="00022C93"/>
    <w:rsid w:val="00022DFE"/>
    <w:rsid w:val="00023160"/>
    <w:rsid w:val="000235EC"/>
    <w:rsid w:val="00024BA0"/>
    <w:rsid w:val="00025F91"/>
    <w:rsid w:val="0002741F"/>
    <w:rsid w:val="0003027E"/>
    <w:rsid w:val="00031192"/>
    <w:rsid w:val="0003158F"/>
    <w:rsid w:val="00037ED5"/>
    <w:rsid w:val="00040D22"/>
    <w:rsid w:val="00041D85"/>
    <w:rsid w:val="00043B50"/>
    <w:rsid w:val="000448B0"/>
    <w:rsid w:val="000501BA"/>
    <w:rsid w:val="00050828"/>
    <w:rsid w:val="00050F46"/>
    <w:rsid w:val="00051484"/>
    <w:rsid w:val="000514C0"/>
    <w:rsid w:val="00053041"/>
    <w:rsid w:val="00061002"/>
    <w:rsid w:val="00062FE3"/>
    <w:rsid w:val="0006597B"/>
    <w:rsid w:val="000663FE"/>
    <w:rsid w:val="00071023"/>
    <w:rsid w:val="000745A3"/>
    <w:rsid w:val="000749ED"/>
    <w:rsid w:val="00075211"/>
    <w:rsid w:val="000807C8"/>
    <w:rsid w:val="00080B1B"/>
    <w:rsid w:val="0008314A"/>
    <w:rsid w:val="000843A4"/>
    <w:rsid w:val="00085023"/>
    <w:rsid w:val="00086B51"/>
    <w:rsid w:val="000876D0"/>
    <w:rsid w:val="00087E08"/>
    <w:rsid w:val="000961AB"/>
    <w:rsid w:val="00097540"/>
    <w:rsid w:val="00097BAF"/>
    <w:rsid w:val="00097FD1"/>
    <w:rsid w:val="000A00C7"/>
    <w:rsid w:val="000A1657"/>
    <w:rsid w:val="000A4A11"/>
    <w:rsid w:val="000A6637"/>
    <w:rsid w:val="000A79D3"/>
    <w:rsid w:val="000B03BE"/>
    <w:rsid w:val="000B0B49"/>
    <w:rsid w:val="000B10CE"/>
    <w:rsid w:val="000B2962"/>
    <w:rsid w:val="000B2FF3"/>
    <w:rsid w:val="000B30E5"/>
    <w:rsid w:val="000B5182"/>
    <w:rsid w:val="000B528C"/>
    <w:rsid w:val="000B5E9D"/>
    <w:rsid w:val="000B5F1F"/>
    <w:rsid w:val="000B77DD"/>
    <w:rsid w:val="000C0323"/>
    <w:rsid w:val="000C3207"/>
    <w:rsid w:val="000C3C85"/>
    <w:rsid w:val="000C6A3F"/>
    <w:rsid w:val="000C6C4B"/>
    <w:rsid w:val="000D066E"/>
    <w:rsid w:val="000D2000"/>
    <w:rsid w:val="000D40ED"/>
    <w:rsid w:val="000E010C"/>
    <w:rsid w:val="000E4DC7"/>
    <w:rsid w:val="000E7E92"/>
    <w:rsid w:val="000F00C2"/>
    <w:rsid w:val="000F0DCF"/>
    <w:rsid w:val="000F1328"/>
    <w:rsid w:val="000F5890"/>
    <w:rsid w:val="000F5C9B"/>
    <w:rsid w:val="000F6355"/>
    <w:rsid w:val="000F7208"/>
    <w:rsid w:val="000F7EC4"/>
    <w:rsid w:val="00100F0A"/>
    <w:rsid w:val="001010A4"/>
    <w:rsid w:val="0010170B"/>
    <w:rsid w:val="0010185E"/>
    <w:rsid w:val="001031D4"/>
    <w:rsid w:val="00103D28"/>
    <w:rsid w:val="0010650A"/>
    <w:rsid w:val="00110899"/>
    <w:rsid w:val="00110A90"/>
    <w:rsid w:val="00113398"/>
    <w:rsid w:val="00113CF4"/>
    <w:rsid w:val="00114184"/>
    <w:rsid w:val="00115CE6"/>
    <w:rsid w:val="001171D4"/>
    <w:rsid w:val="00121B78"/>
    <w:rsid w:val="0012204A"/>
    <w:rsid w:val="00122C68"/>
    <w:rsid w:val="001234A4"/>
    <w:rsid w:val="001237D2"/>
    <w:rsid w:val="00124CBA"/>
    <w:rsid w:val="00127913"/>
    <w:rsid w:val="00127D66"/>
    <w:rsid w:val="001308DB"/>
    <w:rsid w:val="00130FAC"/>
    <w:rsid w:val="00133FE4"/>
    <w:rsid w:val="0013583B"/>
    <w:rsid w:val="00141B4E"/>
    <w:rsid w:val="00143FC8"/>
    <w:rsid w:val="001447E4"/>
    <w:rsid w:val="001522D4"/>
    <w:rsid w:val="00152EA7"/>
    <w:rsid w:val="00153C6A"/>
    <w:rsid w:val="001541FE"/>
    <w:rsid w:val="0015594B"/>
    <w:rsid w:val="00157555"/>
    <w:rsid w:val="00162C55"/>
    <w:rsid w:val="001652A7"/>
    <w:rsid w:val="00166378"/>
    <w:rsid w:val="00166513"/>
    <w:rsid w:val="00167A9C"/>
    <w:rsid w:val="00167AB7"/>
    <w:rsid w:val="00167EA4"/>
    <w:rsid w:val="00167F39"/>
    <w:rsid w:val="00172328"/>
    <w:rsid w:val="001735D5"/>
    <w:rsid w:val="0017565F"/>
    <w:rsid w:val="00177F7B"/>
    <w:rsid w:val="0018063C"/>
    <w:rsid w:val="00180C7B"/>
    <w:rsid w:val="00181E4A"/>
    <w:rsid w:val="00184936"/>
    <w:rsid w:val="00185F00"/>
    <w:rsid w:val="00187337"/>
    <w:rsid w:val="00187A2B"/>
    <w:rsid w:val="00193249"/>
    <w:rsid w:val="00193FDB"/>
    <w:rsid w:val="00196C09"/>
    <w:rsid w:val="001A182C"/>
    <w:rsid w:val="001A1B88"/>
    <w:rsid w:val="001A4B60"/>
    <w:rsid w:val="001A6017"/>
    <w:rsid w:val="001A6A04"/>
    <w:rsid w:val="001A6AA9"/>
    <w:rsid w:val="001A6F9A"/>
    <w:rsid w:val="001A7854"/>
    <w:rsid w:val="001A7F34"/>
    <w:rsid w:val="001B05DD"/>
    <w:rsid w:val="001B26A4"/>
    <w:rsid w:val="001B2BEE"/>
    <w:rsid w:val="001B422F"/>
    <w:rsid w:val="001B47E8"/>
    <w:rsid w:val="001B5394"/>
    <w:rsid w:val="001B6A84"/>
    <w:rsid w:val="001C0BDC"/>
    <w:rsid w:val="001C33E9"/>
    <w:rsid w:val="001C4CAA"/>
    <w:rsid w:val="001C660D"/>
    <w:rsid w:val="001C6634"/>
    <w:rsid w:val="001D20F4"/>
    <w:rsid w:val="001D25FE"/>
    <w:rsid w:val="001D26AB"/>
    <w:rsid w:val="001D7300"/>
    <w:rsid w:val="001E07F2"/>
    <w:rsid w:val="001E2EA5"/>
    <w:rsid w:val="001E43A1"/>
    <w:rsid w:val="001E43C4"/>
    <w:rsid w:val="001E595D"/>
    <w:rsid w:val="001E61F8"/>
    <w:rsid w:val="001F2EE0"/>
    <w:rsid w:val="001F4AC3"/>
    <w:rsid w:val="001F4DD3"/>
    <w:rsid w:val="001F67D0"/>
    <w:rsid w:val="00203143"/>
    <w:rsid w:val="002033CA"/>
    <w:rsid w:val="00210739"/>
    <w:rsid w:val="00213FD2"/>
    <w:rsid w:val="00215FD4"/>
    <w:rsid w:val="00216B66"/>
    <w:rsid w:val="00216F45"/>
    <w:rsid w:val="0022022F"/>
    <w:rsid w:val="00227857"/>
    <w:rsid w:val="00230689"/>
    <w:rsid w:val="00230C93"/>
    <w:rsid w:val="002320A6"/>
    <w:rsid w:val="002338A2"/>
    <w:rsid w:val="00234007"/>
    <w:rsid w:val="002340A1"/>
    <w:rsid w:val="00234FC5"/>
    <w:rsid w:val="00235865"/>
    <w:rsid w:val="00236D44"/>
    <w:rsid w:val="002371DD"/>
    <w:rsid w:val="002372CC"/>
    <w:rsid w:val="00237E21"/>
    <w:rsid w:val="0024073B"/>
    <w:rsid w:val="00241B81"/>
    <w:rsid w:val="002459EC"/>
    <w:rsid w:val="00250C84"/>
    <w:rsid w:val="00254774"/>
    <w:rsid w:val="00256008"/>
    <w:rsid w:val="00261EE8"/>
    <w:rsid w:val="00266ED0"/>
    <w:rsid w:val="00267119"/>
    <w:rsid w:val="002700B4"/>
    <w:rsid w:val="00271125"/>
    <w:rsid w:val="00272649"/>
    <w:rsid w:val="002729CB"/>
    <w:rsid w:val="00274726"/>
    <w:rsid w:val="0027722A"/>
    <w:rsid w:val="002813B3"/>
    <w:rsid w:val="00281E4F"/>
    <w:rsid w:val="00283FDD"/>
    <w:rsid w:val="00286E1C"/>
    <w:rsid w:val="00287A65"/>
    <w:rsid w:val="00290D44"/>
    <w:rsid w:val="0029209E"/>
    <w:rsid w:val="00293695"/>
    <w:rsid w:val="0029416B"/>
    <w:rsid w:val="0029498B"/>
    <w:rsid w:val="002A76F7"/>
    <w:rsid w:val="002B0DE9"/>
    <w:rsid w:val="002B438C"/>
    <w:rsid w:val="002B62DF"/>
    <w:rsid w:val="002C1264"/>
    <w:rsid w:val="002C1F7A"/>
    <w:rsid w:val="002C3A07"/>
    <w:rsid w:val="002C3BBD"/>
    <w:rsid w:val="002C40B9"/>
    <w:rsid w:val="002C43BC"/>
    <w:rsid w:val="002C4C7B"/>
    <w:rsid w:val="002C4F46"/>
    <w:rsid w:val="002C5525"/>
    <w:rsid w:val="002C555A"/>
    <w:rsid w:val="002C6463"/>
    <w:rsid w:val="002C7C8D"/>
    <w:rsid w:val="002D018F"/>
    <w:rsid w:val="002D34B3"/>
    <w:rsid w:val="002D46E7"/>
    <w:rsid w:val="002D56D1"/>
    <w:rsid w:val="002D6503"/>
    <w:rsid w:val="002D6E98"/>
    <w:rsid w:val="002E157F"/>
    <w:rsid w:val="002E2664"/>
    <w:rsid w:val="002E3BBB"/>
    <w:rsid w:val="002E60EE"/>
    <w:rsid w:val="002E7462"/>
    <w:rsid w:val="002F14D3"/>
    <w:rsid w:val="002F1B6B"/>
    <w:rsid w:val="002F45FA"/>
    <w:rsid w:val="002F600B"/>
    <w:rsid w:val="003004C0"/>
    <w:rsid w:val="00302196"/>
    <w:rsid w:val="003033AF"/>
    <w:rsid w:val="00303A7D"/>
    <w:rsid w:val="00305E4D"/>
    <w:rsid w:val="003117E0"/>
    <w:rsid w:val="00313D1A"/>
    <w:rsid w:val="00314B6F"/>
    <w:rsid w:val="003179F8"/>
    <w:rsid w:val="00325B0D"/>
    <w:rsid w:val="0033026E"/>
    <w:rsid w:val="00331F96"/>
    <w:rsid w:val="00333304"/>
    <w:rsid w:val="00333B01"/>
    <w:rsid w:val="0033564A"/>
    <w:rsid w:val="003363BF"/>
    <w:rsid w:val="00336753"/>
    <w:rsid w:val="0034019F"/>
    <w:rsid w:val="0034295F"/>
    <w:rsid w:val="00343DA8"/>
    <w:rsid w:val="003460B7"/>
    <w:rsid w:val="00346927"/>
    <w:rsid w:val="003474EB"/>
    <w:rsid w:val="00350764"/>
    <w:rsid w:val="003530A5"/>
    <w:rsid w:val="00353116"/>
    <w:rsid w:val="003570FE"/>
    <w:rsid w:val="00357B03"/>
    <w:rsid w:val="00357DA5"/>
    <w:rsid w:val="00360B7A"/>
    <w:rsid w:val="00362063"/>
    <w:rsid w:val="00362079"/>
    <w:rsid w:val="003629A7"/>
    <w:rsid w:val="003638C8"/>
    <w:rsid w:val="00363C56"/>
    <w:rsid w:val="00364317"/>
    <w:rsid w:val="00365E7C"/>
    <w:rsid w:val="0036604E"/>
    <w:rsid w:val="00367032"/>
    <w:rsid w:val="00367695"/>
    <w:rsid w:val="0037470A"/>
    <w:rsid w:val="00374A1B"/>
    <w:rsid w:val="00375095"/>
    <w:rsid w:val="003802AB"/>
    <w:rsid w:val="00380741"/>
    <w:rsid w:val="00381563"/>
    <w:rsid w:val="00382A2D"/>
    <w:rsid w:val="0038582F"/>
    <w:rsid w:val="00385A46"/>
    <w:rsid w:val="00387607"/>
    <w:rsid w:val="0039029F"/>
    <w:rsid w:val="00390B51"/>
    <w:rsid w:val="00390E65"/>
    <w:rsid w:val="00391A02"/>
    <w:rsid w:val="00393415"/>
    <w:rsid w:val="0039375D"/>
    <w:rsid w:val="003940F4"/>
    <w:rsid w:val="003A00E1"/>
    <w:rsid w:val="003A2DF5"/>
    <w:rsid w:val="003A31B2"/>
    <w:rsid w:val="003A4C88"/>
    <w:rsid w:val="003A674C"/>
    <w:rsid w:val="003B03F0"/>
    <w:rsid w:val="003B0E1B"/>
    <w:rsid w:val="003B17BB"/>
    <w:rsid w:val="003B2E99"/>
    <w:rsid w:val="003B2FBB"/>
    <w:rsid w:val="003B2FED"/>
    <w:rsid w:val="003B409D"/>
    <w:rsid w:val="003B4315"/>
    <w:rsid w:val="003B4806"/>
    <w:rsid w:val="003B486E"/>
    <w:rsid w:val="003B5022"/>
    <w:rsid w:val="003B5BB2"/>
    <w:rsid w:val="003C078A"/>
    <w:rsid w:val="003C11B3"/>
    <w:rsid w:val="003C36F8"/>
    <w:rsid w:val="003C5513"/>
    <w:rsid w:val="003C57D0"/>
    <w:rsid w:val="003C706E"/>
    <w:rsid w:val="003D02AB"/>
    <w:rsid w:val="003D0FF4"/>
    <w:rsid w:val="003D2AA2"/>
    <w:rsid w:val="003D48BC"/>
    <w:rsid w:val="003D6F50"/>
    <w:rsid w:val="003D799A"/>
    <w:rsid w:val="003E0C81"/>
    <w:rsid w:val="003E10AA"/>
    <w:rsid w:val="003E111A"/>
    <w:rsid w:val="003E20B6"/>
    <w:rsid w:val="003F0148"/>
    <w:rsid w:val="003F0743"/>
    <w:rsid w:val="003F11D6"/>
    <w:rsid w:val="003F13FB"/>
    <w:rsid w:val="003F290B"/>
    <w:rsid w:val="003F3DD0"/>
    <w:rsid w:val="003F4395"/>
    <w:rsid w:val="003F50AF"/>
    <w:rsid w:val="003F5B9E"/>
    <w:rsid w:val="003F630D"/>
    <w:rsid w:val="003F755C"/>
    <w:rsid w:val="0040396E"/>
    <w:rsid w:val="004055FC"/>
    <w:rsid w:val="004115CA"/>
    <w:rsid w:val="00411E2C"/>
    <w:rsid w:val="004148F4"/>
    <w:rsid w:val="004150EA"/>
    <w:rsid w:val="004201F3"/>
    <w:rsid w:val="00420EBC"/>
    <w:rsid w:val="00426D91"/>
    <w:rsid w:val="00426DDE"/>
    <w:rsid w:val="00427347"/>
    <w:rsid w:val="00427BD9"/>
    <w:rsid w:val="0043143C"/>
    <w:rsid w:val="00432B76"/>
    <w:rsid w:val="00433211"/>
    <w:rsid w:val="00435531"/>
    <w:rsid w:val="00437892"/>
    <w:rsid w:val="004419E1"/>
    <w:rsid w:val="00441B19"/>
    <w:rsid w:val="00442AF3"/>
    <w:rsid w:val="00444998"/>
    <w:rsid w:val="0044751C"/>
    <w:rsid w:val="00450B01"/>
    <w:rsid w:val="00450CFA"/>
    <w:rsid w:val="00452FD1"/>
    <w:rsid w:val="004533AA"/>
    <w:rsid w:val="004537FF"/>
    <w:rsid w:val="00455BD0"/>
    <w:rsid w:val="00460A05"/>
    <w:rsid w:val="004625A9"/>
    <w:rsid w:val="0046638F"/>
    <w:rsid w:val="00471472"/>
    <w:rsid w:val="00475EDB"/>
    <w:rsid w:val="00476455"/>
    <w:rsid w:val="00476CC4"/>
    <w:rsid w:val="00477F79"/>
    <w:rsid w:val="00484557"/>
    <w:rsid w:val="00484747"/>
    <w:rsid w:val="00485438"/>
    <w:rsid w:val="00490361"/>
    <w:rsid w:val="00491190"/>
    <w:rsid w:val="004947A0"/>
    <w:rsid w:val="00495487"/>
    <w:rsid w:val="00497BCC"/>
    <w:rsid w:val="004A1759"/>
    <w:rsid w:val="004A1A23"/>
    <w:rsid w:val="004A28BB"/>
    <w:rsid w:val="004A290F"/>
    <w:rsid w:val="004A39A2"/>
    <w:rsid w:val="004A499F"/>
    <w:rsid w:val="004A4F67"/>
    <w:rsid w:val="004A553B"/>
    <w:rsid w:val="004A683B"/>
    <w:rsid w:val="004A6BD6"/>
    <w:rsid w:val="004B080E"/>
    <w:rsid w:val="004B0B39"/>
    <w:rsid w:val="004B136F"/>
    <w:rsid w:val="004B39AE"/>
    <w:rsid w:val="004B3B62"/>
    <w:rsid w:val="004B3F1E"/>
    <w:rsid w:val="004C044B"/>
    <w:rsid w:val="004C21C7"/>
    <w:rsid w:val="004C2429"/>
    <w:rsid w:val="004C2897"/>
    <w:rsid w:val="004C5D78"/>
    <w:rsid w:val="004D13F1"/>
    <w:rsid w:val="004D22BB"/>
    <w:rsid w:val="004D2B00"/>
    <w:rsid w:val="004D3E6C"/>
    <w:rsid w:val="004D4AC9"/>
    <w:rsid w:val="004D5BFA"/>
    <w:rsid w:val="004D5D8A"/>
    <w:rsid w:val="004D7EB5"/>
    <w:rsid w:val="004E2DD9"/>
    <w:rsid w:val="004E43F5"/>
    <w:rsid w:val="004E5C95"/>
    <w:rsid w:val="004F0D1B"/>
    <w:rsid w:val="004F1022"/>
    <w:rsid w:val="004F4794"/>
    <w:rsid w:val="004F6249"/>
    <w:rsid w:val="004F78D9"/>
    <w:rsid w:val="004F7C9B"/>
    <w:rsid w:val="005027B4"/>
    <w:rsid w:val="00503C76"/>
    <w:rsid w:val="00505C1A"/>
    <w:rsid w:val="0050648A"/>
    <w:rsid w:val="005069C3"/>
    <w:rsid w:val="00511A77"/>
    <w:rsid w:val="00511D96"/>
    <w:rsid w:val="00511E39"/>
    <w:rsid w:val="005120AD"/>
    <w:rsid w:val="00513078"/>
    <w:rsid w:val="00515465"/>
    <w:rsid w:val="00516078"/>
    <w:rsid w:val="00516A8A"/>
    <w:rsid w:val="00516B18"/>
    <w:rsid w:val="00516F7F"/>
    <w:rsid w:val="005171DA"/>
    <w:rsid w:val="00517D4F"/>
    <w:rsid w:val="00520866"/>
    <w:rsid w:val="00520FD4"/>
    <w:rsid w:val="00523B02"/>
    <w:rsid w:val="005245B6"/>
    <w:rsid w:val="00526BBF"/>
    <w:rsid w:val="00530541"/>
    <w:rsid w:val="00530F91"/>
    <w:rsid w:val="00531754"/>
    <w:rsid w:val="00533B3B"/>
    <w:rsid w:val="005373D3"/>
    <w:rsid w:val="005402FA"/>
    <w:rsid w:val="00541458"/>
    <w:rsid w:val="00541519"/>
    <w:rsid w:val="00543CD4"/>
    <w:rsid w:val="00544898"/>
    <w:rsid w:val="0054696D"/>
    <w:rsid w:val="00550AD0"/>
    <w:rsid w:val="005520CD"/>
    <w:rsid w:val="005527F9"/>
    <w:rsid w:val="00553A95"/>
    <w:rsid w:val="0055421E"/>
    <w:rsid w:val="00554331"/>
    <w:rsid w:val="00563F1D"/>
    <w:rsid w:val="00567C8D"/>
    <w:rsid w:val="005703C6"/>
    <w:rsid w:val="00570F0F"/>
    <w:rsid w:val="005722AA"/>
    <w:rsid w:val="0057311A"/>
    <w:rsid w:val="0057338C"/>
    <w:rsid w:val="0057465C"/>
    <w:rsid w:val="0057474E"/>
    <w:rsid w:val="00574F89"/>
    <w:rsid w:val="00575084"/>
    <w:rsid w:val="00575A00"/>
    <w:rsid w:val="00581BCD"/>
    <w:rsid w:val="00582AA3"/>
    <w:rsid w:val="00582C72"/>
    <w:rsid w:val="00583587"/>
    <w:rsid w:val="00585629"/>
    <w:rsid w:val="0058749F"/>
    <w:rsid w:val="00587F1A"/>
    <w:rsid w:val="005917EE"/>
    <w:rsid w:val="00593D82"/>
    <w:rsid w:val="00594A9F"/>
    <w:rsid w:val="005951FB"/>
    <w:rsid w:val="00595AC0"/>
    <w:rsid w:val="0059676A"/>
    <w:rsid w:val="005972F8"/>
    <w:rsid w:val="005974F3"/>
    <w:rsid w:val="005A32C8"/>
    <w:rsid w:val="005B309B"/>
    <w:rsid w:val="005B547F"/>
    <w:rsid w:val="005B7AA1"/>
    <w:rsid w:val="005C10BA"/>
    <w:rsid w:val="005C134A"/>
    <w:rsid w:val="005C4741"/>
    <w:rsid w:val="005D12CC"/>
    <w:rsid w:val="005D1CE1"/>
    <w:rsid w:val="005D241D"/>
    <w:rsid w:val="005D2AFD"/>
    <w:rsid w:val="005D5F59"/>
    <w:rsid w:val="005D682B"/>
    <w:rsid w:val="005D6A15"/>
    <w:rsid w:val="005D74DE"/>
    <w:rsid w:val="005E408E"/>
    <w:rsid w:val="005E45B2"/>
    <w:rsid w:val="005E5158"/>
    <w:rsid w:val="005E5B63"/>
    <w:rsid w:val="005E7607"/>
    <w:rsid w:val="005F1DEB"/>
    <w:rsid w:val="005F48C3"/>
    <w:rsid w:val="005F492C"/>
    <w:rsid w:val="005F5D62"/>
    <w:rsid w:val="005F7AEE"/>
    <w:rsid w:val="005F7E32"/>
    <w:rsid w:val="00601400"/>
    <w:rsid w:val="00602F76"/>
    <w:rsid w:val="00603872"/>
    <w:rsid w:val="00604E8A"/>
    <w:rsid w:val="006055A5"/>
    <w:rsid w:val="006056EC"/>
    <w:rsid w:val="00605BDA"/>
    <w:rsid w:val="00606486"/>
    <w:rsid w:val="00606EA9"/>
    <w:rsid w:val="00607A12"/>
    <w:rsid w:val="006106C4"/>
    <w:rsid w:val="00611040"/>
    <w:rsid w:val="006120FB"/>
    <w:rsid w:val="00615E03"/>
    <w:rsid w:val="00620637"/>
    <w:rsid w:val="00620D9D"/>
    <w:rsid w:val="006217A3"/>
    <w:rsid w:val="006217B5"/>
    <w:rsid w:val="00623A93"/>
    <w:rsid w:val="00623B17"/>
    <w:rsid w:val="00625B17"/>
    <w:rsid w:val="00626416"/>
    <w:rsid w:val="0062781B"/>
    <w:rsid w:val="00627DFE"/>
    <w:rsid w:val="00630359"/>
    <w:rsid w:val="00632301"/>
    <w:rsid w:val="00634643"/>
    <w:rsid w:val="006354E6"/>
    <w:rsid w:val="00640827"/>
    <w:rsid w:val="006429D7"/>
    <w:rsid w:val="00643C8D"/>
    <w:rsid w:val="00646CB1"/>
    <w:rsid w:val="0065096B"/>
    <w:rsid w:val="00654C78"/>
    <w:rsid w:val="006555FD"/>
    <w:rsid w:val="006607DF"/>
    <w:rsid w:val="00663A3C"/>
    <w:rsid w:val="006712FF"/>
    <w:rsid w:val="00672358"/>
    <w:rsid w:val="00676DAA"/>
    <w:rsid w:val="006778B1"/>
    <w:rsid w:val="006801B4"/>
    <w:rsid w:val="00681642"/>
    <w:rsid w:val="006827C5"/>
    <w:rsid w:val="00682C60"/>
    <w:rsid w:val="006854F5"/>
    <w:rsid w:val="00685593"/>
    <w:rsid w:val="00685DCF"/>
    <w:rsid w:val="00686E57"/>
    <w:rsid w:val="00686FA4"/>
    <w:rsid w:val="00686FEC"/>
    <w:rsid w:val="00687333"/>
    <w:rsid w:val="006932D7"/>
    <w:rsid w:val="00693D1E"/>
    <w:rsid w:val="00694C66"/>
    <w:rsid w:val="006A0F07"/>
    <w:rsid w:val="006A1ACF"/>
    <w:rsid w:val="006A1F9A"/>
    <w:rsid w:val="006A3716"/>
    <w:rsid w:val="006A401D"/>
    <w:rsid w:val="006A501B"/>
    <w:rsid w:val="006A5826"/>
    <w:rsid w:val="006A5989"/>
    <w:rsid w:val="006A5A4F"/>
    <w:rsid w:val="006A5B49"/>
    <w:rsid w:val="006A7736"/>
    <w:rsid w:val="006A79D1"/>
    <w:rsid w:val="006A7D71"/>
    <w:rsid w:val="006B366E"/>
    <w:rsid w:val="006B3A3B"/>
    <w:rsid w:val="006B3AEF"/>
    <w:rsid w:val="006B44CF"/>
    <w:rsid w:val="006B5156"/>
    <w:rsid w:val="006B5F0A"/>
    <w:rsid w:val="006C1B5C"/>
    <w:rsid w:val="006C3F9F"/>
    <w:rsid w:val="006C5126"/>
    <w:rsid w:val="006C6458"/>
    <w:rsid w:val="006C6511"/>
    <w:rsid w:val="006C71B3"/>
    <w:rsid w:val="006D0346"/>
    <w:rsid w:val="006D287F"/>
    <w:rsid w:val="006D6EBE"/>
    <w:rsid w:val="006D7B0D"/>
    <w:rsid w:val="006D7FE5"/>
    <w:rsid w:val="006E5453"/>
    <w:rsid w:val="006F0D7E"/>
    <w:rsid w:val="006F1128"/>
    <w:rsid w:val="006F1D54"/>
    <w:rsid w:val="006F21ED"/>
    <w:rsid w:val="006F2EA6"/>
    <w:rsid w:val="006F2ECB"/>
    <w:rsid w:val="006F340C"/>
    <w:rsid w:val="006F3AC5"/>
    <w:rsid w:val="006F501A"/>
    <w:rsid w:val="006F602D"/>
    <w:rsid w:val="006F60C2"/>
    <w:rsid w:val="0070117C"/>
    <w:rsid w:val="00701C19"/>
    <w:rsid w:val="00704446"/>
    <w:rsid w:val="00704981"/>
    <w:rsid w:val="00704A52"/>
    <w:rsid w:val="00705685"/>
    <w:rsid w:val="00705785"/>
    <w:rsid w:val="007059B4"/>
    <w:rsid w:val="007061FF"/>
    <w:rsid w:val="007063DD"/>
    <w:rsid w:val="00706AD7"/>
    <w:rsid w:val="00707251"/>
    <w:rsid w:val="00711B9C"/>
    <w:rsid w:val="00712814"/>
    <w:rsid w:val="007165A3"/>
    <w:rsid w:val="007206C9"/>
    <w:rsid w:val="0072116A"/>
    <w:rsid w:val="00722246"/>
    <w:rsid w:val="00722406"/>
    <w:rsid w:val="00722F81"/>
    <w:rsid w:val="00723C8B"/>
    <w:rsid w:val="007276AA"/>
    <w:rsid w:val="00731931"/>
    <w:rsid w:val="007321D5"/>
    <w:rsid w:val="00732F43"/>
    <w:rsid w:val="00734DDA"/>
    <w:rsid w:val="00736C1F"/>
    <w:rsid w:val="00740BC8"/>
    <w:rsid w:val="007411EA"/>
    <w:rsid w:val="00752A74"/>
    <w:rsid w:val="0075739B"/>
    <w:rsid w:val="00757C15"/>
    <w:rsid w:val="007614FA"/>
    <w:rsid w:val="0076188D"/>
    <w:rsid w:val="00762C33"/>
    <w:rsid w:val="00763CB8"/>
    <w:rsid w:val="00765309"/>
    <w:rsid w:val="007659EA"/>
    <w:rsid w:val="00767258"/>
    <w:rsid w:val="00767265"/>
    <w:rsid w:val="00770004"/>
    <w:rsid w:val="00780827"/>
    <w:rsid w:val="00781188"/>
    <w:rsid w:val="00781DC5"/>
    <w:rsid w:val="00783666"/>
    <w:rsid w:val="00787010"/>
    <w:rsid w:val="00787437"/>
    <w:rsid w:val="00792D31"/>
    <w:rsid w:val="0079326C"/>
    <w:rsid w:val="007943C6"/>
    <w:rsid w:val="00796383"/>
    <w:rsid w:val="007975F7"/>
    <w:rsid w:val="007977B3"/>
    <w:rsid w:val="007A133F"/>
    <w:rsid w:val="007A5246"/>
    <w:rsid w:val="007B78F3"/>
    <w:rsid w:val="007C041C"/>
    <w:rsid w:val="007C0B9D"/>
    <w:rsid w:val="007C28FF"/>
    <w:rsid w:val="007C44CB"/>
    <w:rsid w:val="007C535D"/>
    <w:rsid w:val="007C5B3B"/>
    <w:rsid w:val="007C6070"/>
    <w:rsid w:val="007C6654"/>
    <w:rsid w:val="007C7AB8"/>
    <w:rsid w:val="007D090F"/>
    <w:rsid w:val="007D3FC0"/>
    <w:rsid w:val="007D65B3"/>
    <w:rsid w:val="007D7CFD"/>
    <w:rsid w:val="007E12BE"/>
    <w:rsid w:val="007E2C2E"/>
    <w:rsid w:val="007E50C9"/>
    <w:rsid w:val="007E511D"/>
    <w:rsid w:val="007E6E59"/>
    <w:rsid w:val="007E6FA8"/>
    <w:rsid w:val="007F0048"/>
    <w:rsid w:val="007F0DBC"/>
    <w:rsid w:val="007F13B1"/>
    <w:rsid w:val="007F1DD4"/>
    <w:rsid w:val="007F4A18"/>
    <w:rsid w:val="007F5A58"/>
    <w:rsid w:val="007F639A"/>
    <w:rsid w:val="007F66D0"/>
    <w:rsid w:val="007F688F"/>
    <w:rsid w:val="007F710E"/>
    <w:rsid w:val="007F7E9E"/>
    <w:rsid w:val="0080136E"/>
    <w:rsid w:val="008019F7"/>
    <w:rsid w:val="00802070"/>
    <w:rsid w:val="008054B8"/>
    <w:rsid w:val="00805BBD"/>
    <w:rsid w:val="00807374"/>
    <w:rsid w:val="0081159E"/>
    <w:rsid w:val="008173D5"/>
    <w:rsid w:val="00820723"/>
    <w:rsid w:val="00820E1D"/>
    <w:rsid w:val="0082330E"/>
    <w:rsid w:val="00824901"/>
    <w:rsid w:val="00824FB1"/>
    <w:rsid w:val="00834E45"/>
    <w:rsid w:val="00837E68"/>
    <w:rsid w:val="0084239F"/>
    <w:rsid w:val="00842D78"/>
    <w:rsid w:val="0084448A"/>
    <w:rsid w:val="00844F39"/>
    <w:rsid w:val="008453AE"/>
    <w:rsid w:val="008477B7"/>
    <w:rsid w:val="0085210C"/>
    <w:rsid w:val="008533D6"/>
    <w:rsid w:val="00853A2A"/>
    <w:rsid w:val="008560B8"/>
    <w:rsid w:val="00856EC2"/>
    <w:rsid w:val="008571A2"/>
    <w:rsid w:val="008613E4"/>
    <w:rsid w:val="00861D43"/>
    <w:rsid w:val="0086285C"/>
    <w:rsid w:val="0086423F"/>
    <w:rsid w:val="008703AC"/>
    <w:rsid w:val="00870B15"/>
    <w:rsid w:val="00871190"/>
    <w:rsid w:val="00874F6C"/>
    <w:rsid w:val="00876504"/>
    <w:rsid w:val="0088064F"/>
    <w:rsid w:val="00880E1A"/>
    <w:rsid w:val="008824E7"/>
    <w:rsid w:val="00882A20"/>
    <w:rsid w:val="00883FD7"/>
    <w:rsid w:val="0088430B"/>
    <w:rsid w:val="008844D1"/>
    <w:rsid w:val="00884C81"/>
    <w:rsid w:val="008872A5"/>
    <w:rsid w:val="00890616"/>
    <w:rsid w:val="00891792"/>
    <w:rsid w:val="00891FE1"/>
    <w:rsid w:val="00892140"/>
    <w:rsid w:val="008922F4"/>
    <w:rsid w:val="00892FCA"/>
    <w:rsid w:val="0089459A"/>
    <w:rsid w:val="00894BBF"/>
    <w:rsid w:val="008954B8"/>
    <w:rsid w:val="00895DE0"/>
    <w:rsid w:val="008A70B9"/>
    <w:rsid w:val="008B1691"/>
    <w:rsid w:val="008B2B70"/>
    <w:rsid w:val="008B4D01"/>
    <w:rsid w:val="008B6154"/>
    <w:rsid w:val="008C35DB"/>
    <w:rsid w:val="008C6DAE"/>
    <w:rsid w:val="008C70C4"/>
    <w:rsid w:val="008D06F1"/>
    <w:rsid w:val="008D0E10"/>
    <w:rsid w:val="008D1926"/>
    <w:rsid w:val="008D1D5F"/>
    <w:rsid w:val="008D3DDC"/>
    <w:rsid w:val="008D441E"/>
    <w:rsid w:val="008D72C6"/>
    <w:rsid w:val="008D7E75"/>
    <w:rsid w:val="008E0692"/>
    <w:rsid w:val="008E1071"/>
    <w:rsid w:val="008E2351"/>
    <w:rsid w:val="008E6251"/>
    <w:rsid w:val="008E6474"/>
    <w:rsid w:val="008F1133"/>
    <w:rsid w:val="008F1962"/>
    <w:rsid w:val="008F1F63"/>
    <w:rsid w:val="008F305D"/>
    <w:rsid w:val="008F6C4A"/>
    <w:rsid w:val="008F7DB2"/>
    <w:rsid w:val="00900E1C"/>
    <w:rsid w:val="00901475"/>
    <w:rsid w:val="00905EA1"/>
    <w:rsid w:val="00910A5E"/>
    <w:rsid w:val="00910EF8"/>
    <w:rsid w:val="00912485"/>
    <w:rsid w:val="009142FC"/>
    <w:rsid w:val="00914530"/>
    <w:rsid w:val="0091484B"/>
    <w:rsid w:val="00915511"/>
    <w:rsid w:val="00920DEA"/>
    <w:rsid w:val="00923E24"/>
    <w:rsid w:val="00924DD2"/>
    <w:rsid w:val="00924ED8"/>
    <w:rsid w:val="0092553F"/>
    <w:rsid w:val="00931A99"/>
    <w:rsid w:val="0093673E"/>
    <w:rsid w:val="00936863"/>
    <w:rsid w:val="00936C6A"/>
    <w:rsid w:val="00937253"/>
    <w:rsid w:val="0094242F"/>
    <w:rsid w:val="0094249D"/>
    <w:rsid w:val="0094507B"/>
    <w:rsid w:val="00946327"/>
    <w:rsid w:val="00947B2A"/>
    <w:rsid w:val="00953432"/>
    <w:rsid w:val="00953F06"/>
    <w:rsid w:val="0095492D"/>
    <w:rsid w:val="0095497F"/>
    <w:rsid w:val="009555AA"/>
    <w:rsid w:val="0095663C"/>
    <w:rsid w:val="00957127"/>
    <w:rsid w:val="0096159B"/>
    <w:rsid w:val="00962119"/>
    <w:rsid w:val="00963FE1"/>
    <w:rsid w:val="00964FE7"/>
    <w:rsid w:val="00970363"/>
    <w:rsid w:val="009704F8"/>
    <w:rsid w:val="00972AED"/>
    <w:rsid w:val="00973EB5"/>
    <w:rsid w:val="00973FF2"/>
    <w:rsid w:val="00974A86"/>
    <w:rsid w:val="00975812"/>
    <w:rsid w:val="00976690"/>
    <w:rsid w:val="009767BB"/>
    <w:rsid w:val="00976CD9"/>
    <w:rsid w:val="0098308D"/>
    <w:rsid w:val="0098330D"/>
    <w:rsid w:val="00983EFE"/>
    <w:rsid w:val="0098427A"/>
    <w:rsid w:val="00985F4B"/>
    <w:rsid w:val="00986A2C"/>
    <w:rsid w:val="00991399"/>
    <w:rsid w:val="00991F14"/>
    <w:rsid w:val="0099585D"/>
    <w:rsid w:val="00995F6B"/>
    <w:rsid w:val="009A0344"/>
    <w:rsid w:val="009A3335"/>
    <w:rsid w:val="009A39B0"/>
    <w:rsid w:val="009A4007"/>
    <w:rsid w:val="009A42A7"/>
    <w:rsid w:val="009A492B"/>
    <w:rsid w:val="009A4EF2"/>
    <w:rsid w:val="009A602E"/>
    <w:rsid w:val="009A6DA1"/>
    <w:rsid w:val="009B0430"/>
    <w:rsid w:val="009B374B"/>
    <w:rsid w:val="009B4113"/>
    <w:rsid w:val="009B4690"/>
    <w:rsid w:val="009B5931"/>
    <w:rsid w:val="009C017F"/>
    <w:rsid w:val="009C1DB4"/>
    <w:rsid w:val="009C42E6"/>
    <w:rsid w:val="009C4E2C"/>
    <w:rsid w:val="009C7F5D"/>
    <w:rsid w:val="009D0026"/>
    <w:rsid w:val="009D00A4"/>
    <w:rsid w:val="009D2C74"/>
    <w:rsid w:val="009D2CDE"/>
    <w:rsid w:val="009D2EFC"/>
    <w:rsid w:val="009D3D96"/>
    <w:rsid w:val="009D4565"/>
    <w:rsid w:val="009D4804"/>
    <w:rsid w:val="009D5FE7"/>
    <w:rsid w:val="009D7732"/>
    <w:rsid w:val="009E63BC"/>
    <w:rsid w:val="009E7A64"/>
    <w:rsid w:val="009F22DF"/>
    <w:rsid w:val="009F44FB"/>
    <w:rsid w:val="009F5E01"/>
    <w:rsid w:val="009F6978"/>
    <w:rsid w:val="00A0054F"/>
    <w:rsid w:val="00A008B9"/>
    <w:rsid w:val="00A014DB"/>
    <w:rsid w:val="00A025AA"/>
    <w:rsid w:val="00A0391E"/>
    <w:rsid w:val="00A047F6"/>
    <w:rsid w:val="00A04EAD"/>
    <w:rsid w:val="00A0623D"/>
    <w:rsid w:val="00A120E9"/>
    <w:rsid w:val="00A1471F"/>
    <w:rsid w:val="00A16E4D"/>
    <w:rsid w:val="00A16E65"/>
    <w:rsid w:val="00A1700F"/>
    <w:rsid w:val="00A20E26"/>
    <w:rsid w:val="00A240BE"/>
    <w:rsid w:val="00A26CF6"/>
    <w:rsid w:val="00A27D09"/>
    <w:rsid w:val="00A332B9"/>
    <w:rsid w:val="00A36360"/>
    <w:rsid w:val="00A37A2C"/>
    <w:rsid w:val="00A40467"/>
    <w:rsid w:val="00A436C2"/>
    <w:rsid w:val="00A43FAB"/>
    <w:rsid w:val="00A45630"/>
    <w:rsid w:val="00A459A3"/>
    <w:rsid w:val="00A46AEC"/>
    <w:rsid w:val="00A47449"/>
    <w:rsid w:val="00A5099B"/>
    <w:rsid w:val="00A51CC3"/>
    <w:rsid w:val="00A51D73"/>
    <w:rsid w:val="00A53A77"/>
    <w:rsid w:val="00A56955"/>
    <w:rsid w:val="00A56C78"/>
    <w:rsid w:val="00A576C7"/>
    <w:rsid w:val="00A62CBB"/>
    <w:rsid w:val="00A63BC7"/>
    <w:rsid w:val="00A66C96"/>
    <w:rsid w:val="00A7221B"/>
    <w:rsid w:val="00A7233C"/>
    <w:rsid w:val="00A729DB"/>
    <w:rsid w:val="00A72DDA"/>
    <w:rsid w:val="00A74FF1"/>
    <w:rsid w:val="00A82000"/>
    <w:rsid w:val="00A852F2"/>
    <w:rsid w:val="00A90C22"/>
    <w:rsid w:val="00A922D7"/>
    <w:rsid w:val="00A92556"/>
    <w:rsid w:val="00A932EB"/>
    <w:rsid w:val="00A97FE7"/>
    <w:rsid w:val="00AA149B"/>
    <w:rsid w:val="00AA25B5"/>
    <w:rsid w:val="00AA25C4"/>
    <w:rsid w:val="00AA291B"/>
    <w:rsid w:val="00AA2ACD"/>
    <w:rsid w:val="00AA32C8"/>
    <w:rsid w:val="00AA397D"/>
    <w:rsid w:val="00AA7035"/>
    <w:rsid w:val="00AA7954"/>
    <w:rsid w:val="00AB0755"/>
    <w:rsid w:val="00AB270A"/>
    <w:rsid w:val="00AB2E93"/>
    <w:rsid w:val="00AB596B"/>
    <w:rsid w:val="00AB70E2"/>
    <w:rsid w:val="00AB7E3C"/>
    <w:rsid w:val="00AC3596"/>
    <w:rsid w:val="00AC3D6E"/>
    <w:rsid w:val="00AC405C"/>
    <w:rsid w:val="00AC4731"/>
    <w:rsid w:val="00AC7FB7"/>
    <w:rsid w:val="00AD4F3C"/>
    <w:rsid w:val="00AD5E63"/>
    <w:rsid w:val="00AD7625"/>
    <w:rsid w:val="00AD791D"/>
    <w:rsid w:val="00AE00EF"/>
    <w:rsid w:val="00AE03FE"/>
    <w:rsid w:val="00AE08A4"/>
    <w:rsid w:val="00AE0CDF"/>
    <w:rsid w:val="00AE1E26"/>
    <w:rsid w:val="00AE78BF"/>
    <w:rsid w:val="00AF1FA7"/>
    <w:rsid w:val="00AF37FB"/>
    <w:rsid w:val="00AF5D72"/>
    <w:rsid w:val="00AF776B"/>
    <w:rsid w:val="00AF7C3E"/>
    <w:rsid w:val="00B00FA5"/>
    <w:rsid w:val="00B05F42"/>
    <w:rsid w:val="00B06220"/>
    <w:rsid w:val="00B078DF"/>
    <w:rsid w:val="00B127B0"/>
    <w:rsid w:val="00B12971"/>
    <w:rsid w:val="00B12E2F"/>
    <w:rsid w:val="00B13FCA"/>
    <w:rsid w:val="00B154C1"/>
    <w:rsid w:val="00B164B7"/>
    <w:rsid w:val="00B1687B"/>
    <w:rsid w:val="00B17145"/>
    <w:rsid w:val="00B2190D"/>
    <w:rsid w:val="00B22DB7"/>
    <w:rsid w:val="00B24EB9"/>
    <w:rsid w:val="00B25D46"/>
    <w:rsid w:val="00B26EA0"/>
    <w:rsid w:val="00B32D96"/>
    <w:rsid w:val="00B402A4"/>
    <w:rsid w:val="00B41427"/>
    <w:rsid w:val="00B42F05"/>
    <w:rsid w:val="00B469C5"/>
    <w:rsid w:val="00B46F1B"/>
    <w:rsid w:val="00B47CB9"/>
    <w:rsid w:val="00B51300"/>
    <w:rsid w:val="00B51BFF"/>
    <w:rsid w:val="00B51C64"/>
    <w:rsid w:val="00B51D27"/>
    <w:rsid w:val="00B520E7"/>
    <w:rsid w:val="00B5377F"/>
    <w:rsid w:val="00B546B9"/>
    <w:rsid w:val="00B56DC8"/>
    <w:rsid w:val="00B5788E"/>
    <w:rsid w:val="00B57F86"/>
    <w:rsid w:val="00B60EFB"/>
    <w:rsid w:val="00B61D10"/>
    <w:rsid w:val="00B6480C"/>
    <w:rsid w:val="00B64BDF"/>
    <w:rsid w:val="00B67028"/>
    <w:rsid w:val="00B72531"/>
    <w:rsid w:val="00B74087"/>
    <w:rsid w:val="00B747DE"/>
    <w:rsid w:val="00B74A91"/>
    <w:rsid w:val="00B80FE3"/>
    <w:rsid w:val="00B820CB"/>
    <w:rsid w:val="00B85552"/>
    <w:rsid w:val="00B86113"/>
    <w:rsid w:val="00B86D4F"/>
    <w:rsid w:val="00B903C4"/>
    <w:rsid w:val="00B92178"/>
    <w:rsid w:val="00B92E8A"/>
    <w:rsid w:val="00B92F9C"/>
    <w:rsid w:val="00B97477"/>
    <w:rsid w:val="00BA07D9"/>
    <w:rsid w:val="00BA1C4A"/>
    <w:rsid w:val="00BA34E5"/>
    <w:rsid w:val="00BA40E5"/>
    <w:rsid w:val="00BA4333"/>
    <w:rsid w:val="00BA4E83"/>
    <w:rsid w:val="00BA5A9F"/>
    <w:rsid w:val="00BA5F65"/>
    <w:rsid w:val="00BA6237"/>
    <w:rsid w:val="00BB0902"/>
    <w:rsid w:val="00BB0CE3"/>
    <w:rsid w:val="00BB2CEA"/>
    <w:rsid w:val="00BB36AA"/>
    <w:rsid w:val="00BB5317"/>
    <w:rsid w:val="00BB72CC"/>
    <w:rsid w:val="00BC1566"/>
    <w:rsid w:val="00BC3A02"/>
    <w:rsid w:val="00BC3D3A"/>
    <w:rsid w:val="00BC4286"/>
    <w:rsid w:val="00BC4653"/>
    <w:rsid w:val="00BC4B44"/>
    <w:rsid w:val="00BC73A6"/>
    <w:rsid w:val="00BD40F7"/>
    <w:rsid w:val="00BD43D4"/>
    <w:rsid w:val="00BD4795"/>
    <w:rsid w:val="00BD734C"/>
    <w:rsid w:val="00BE1551"/>
    <w:rsid w:val="00BE26B8"/>
    <w:rsid w:val="00BE4CC6"/>
    <w:rsid w:val="00BE5A89"/>
    <w:rsid w:val="00BE63CD"/>
    <w:rsid w:val="00BF12F0"/>
    <w:rsid w:val="00BF1349"/>
    <w:rsid w:val="00BF1DCB"/>
    <w:rsid w:val="00BF67B4"/>
    <w:rsid w:val="00BF7B34"/>
    <w:rsid w:val="00BF7D5E"/>
    <w:rsid w:val="00C00CF9"/>
    <w:rsid w:val="00C03A9D"/>
    <w:rsid w:val="00C03EBF"/>
    <w:rsid w:val="00C04DBA"/>
    <w:rsid w:val="00C0712E"/>
    <w:rsid w:val="00C07343"/>
    <w:rsid w:val="00C11415"/>
    <w:rsid w:val="00C13A23"/>
    <w:rsid w:val="00C1508C"/>
    <w:rsid w:val="00C21593"/>
    <w:rsid w:val="00C22D10"/>
    <w:rsid w:val="00C23452"/>
    <w:rsid w:val="00C23CC0"/>
    <w:rsid w:val="00C25912"/>
    <w:rsid w:val="00C27EDB"/>
    <w:rsid w:val="00C340E7"/>
    <w:rsid w:val="00C36053"/>
    <w:rsid w:val="00C36C38"/>
    <w:rsid w:val="00C40FF6"/>
    <w:rsid w:val="00C411F9"/>
    <w:rsid w:val="00C4265E"/>
    <w:rsid w:val="00C434BB"/>
    <w:rsid w:val="00C43769"/>
    <w:rsid w:val="00C506B1"/>
    <w:rsid w:val="00C52715"/>
    <w:rsid w:val="00C56443"/>
    <w:rsid w:val="00C56A4E"/>
    <w:rsid w:val="00C61FFD"/>
    <w:rsid w:val="00C63002"/>
    <w:rsid w:val="00C63D99"/>
    <w:rsid w:val="00C643B7"/>
    <w:rsid w:val="00C65BD7"/>
    <w:rsid w:val="00C706A1"/>
    <w:rsid w:val="00C73329"/>
    <w:rsid w:val="00C740ED"/>
    <w:rsid w:val="00C74CF9"/>
    <w:rsid w:val="00C762D3"/>
    <w:rsid w:val="00C76947"/>
    <w:rsid w:val="00C76FB4"/>
    <w:rsid w:val="00C76FB7"/>
    <w:rsid w:val="00C803F0"/>
    <w:rsid w:val="00C82733"/>
    <w:rsid w:val="00C84630"/>
    <w:rsid w:val="00C846AE"/>
    <w:rsid w:val="00C868B3"/>
    <w:rsid w:val="00C877CD"/>
    <w:rsid w:val="00C93316"/>
    <w:rsid w:val="00C973D0"/>
    <w:rsid w:val="00C978E9"/>
    <w:rsid w:val="00CA15A1"/>
    <w:rsid w:val="00CA6B0B"/>
    <w:rsid w:val="00CB08D3"/>
    <w:rsid w:val="00CB2687"/>
    <w:rsid w:val="00CB6D59"/>
    <w:rsid w:val="00CC2E06"/>
    <w:rsid w:val="00CC472A"/>
    <w:rsid w:val="00CC5786"/>
    <w:rsid w:val="00CC7B77"/>
    <w:rsid w:val="00CD0869"/>
    <w:rsid w:val="00CD2461"/>
    <w:rsid w:val="00CD2D5F"/>
    <w:rsid w:val="00CD37DC"/>
    <w:rsid w:val="00CD5B46"/>
    <w:rsid w:val="00CD6F25"/>
    <w:rsid w:val="00CE4062"/>
    <w:rsid w:val="00CE680C"/>
    <w:rsid w:val="00CE6E71"/>
    <w:rsid w:val="00CE7CC1"/>
    <w:rsid w:val="00CF35AE"/>
    <w:rsid w:val="00CF5287"/>
    <w:rsid w:val="00CF560D"/>
    <w:rsid w:val="00CF650A"/>
    <w:rsid w:val="00D030E2"/>
    <w:rsid w:val="00D030E3"/>
    <w:rsid w:val="00D03D8E"/>
    <w:rsid w:val="00D04587"/>
    <w:rsid w:val="00D04EFD"/>
    <w:rsid w:val="00D1196D"/>
    <w:rsid w:val="00D11D92"/>
    <w:rsid w:val="00D15BD0"/>
    <w:rsid w:val="00D16F4D"/>
    <w:rsid w:val="00D17B53"/>
    <w:rsid w:val="00D17BF1"/>
    <w:rsid w:val="00D20E24"/>
    <w:rsid w:val="00D214BF"/>
    <w:rsid w:val="00D24401"/>
    <w:rsid w:val="00D26364"/>
    <w:rsid w:val="00D2701E"/>
    <w:rsid w:val="00D271ED"/>
    <w:rsid w:val="00D3093B"/>
    <w:rsid w:val="00D30A15"/>
    <w:rsid w:val="00D310F9"/>
    <w:rsid w:val="00D3269C"/>
    <w:rsid w:val="00D335D8"/>
    <w:rsid w:val="00D34059"/>
    <w:rsid w:val="00D34237"/>
    <w:rsid w:val="00D353BE"/>
    <w:rsid w:val="00D35F1B"/>
    <w:rsid w:val="00D40E52"/>
    <w:rsid w:val="00D41813"/>
    <w:rsid w:val="00D45CD5"/>
    <w:rsid w:val="00D55BF5"/>
    <w:rsid w:val="00D562D6"/>
    <w:rsid w:val="00D6072C"/>
    <w:rsid w:val="00D60F2B"/>
    <w:rsid w:val="00D61F3D"/>
    <w:rsid w:val="00D640FD"/>
    <w:rsid w:val="00D6590D"/>
    <w:rsid w:val="00D722B4"/>
    <w:rsid w:val="00D73F88"/>
    <w:rsid w:val="00D75658"/>
    <w:rsid w:val="00D75D2F"/>
    <w:rsid w:val="00D769EE"/>
    <w:rsid w:val="00D838CF"/>
    <w:rsid w:val="00D83C97"/>
    <w:rsid w:val="00D857D4"/>
    <w:rsid w:val="00D86130"/>
    <w:rsid w:val="00D9090D"/>
    <w:rsid w:val="00D91274"/>
    <w:rsid w:val="00D93573"/>
    <w:rsid w:val="00D94988"/>
    <w:rsid w:val="00D94D02"/>
    <w:rsid w:val="00D95D74"/>
    <w:rsid w:val="00D97F51"/>
    <w:rsid w:val="00DA248F"/>
    <w:rsid w:val="00DA308D"/>
    <w:rsid w:val="00DA337D"/>
    <w:rsid w:val="00DA4100"/>
    <w:rsid w:val="00DA6C3F"/>
    <w:rsid w:val="00DA6EEB"/>
    <w:rsid w:val="00DB2481"/>
    <w:rsid w:val="00DB2F18"/>
    <w:rsid w:val="00DB3A36"/>
    <w:rsid w:val="00DB467D"/>
    <w:rsid w:val="00DC1200"/>
    <w:rsid w:val="00DC168E"/>
    <w:rsid w:val="00DC3708"/>
    <w:rsid w:val="00DC49AD"/>
    <w:rsid w:val="00DC4F5F"/>
    <w:rsid w:val="00DC55EF"/>
    <w:rsid w:val="00DC654C"/>
    <w:rsid w:val="00DC79FE"/>
    <w:rsid w:val="00DC7B4B"/>
    <w:rsid w:val="00DD0C9D"/>
    <w:rsid w:val="00DD1571"/>
    <w:rsid w:val="00DD2C90"/>
    <w:rsid w:val="00DD3D35"/>
    <w:rsid w:val="00DD4B11"/>
    <w:rsid w:val="00DD62D1"/>
    <w:rsid w:val="00DE017D"/>
    <w:rsid w:val="00DE3C12"/>
    <w:rsid w:val="00DE40E7"/>
    <w:rsid w:val="00DE47B5"/>
    <w:rsid w:val="00DE6839"/>
    <w:rsid w:val="00DE76BF"/>
    <w:rsid w:val="00DE7FE9"/>
    <w:rsid w:val="00DF65CA"/>
    <w:rsid w:val="00E005C6"/>
    <w:rsid w:val="00E00BF7"/>
    <w:rsid w:val="00E0188B"/>
    <w:rsid w:val="00E020AF"/>
    <w:rsid w:val="00E02238"/>
    <w:rsid w:val="00E02EAA"/>
    <w:rsid w:val="00E0520B"/>
    <w:rsid w:val="00E05611"/>
    <w:rsid w:val="00E07041"/>
    <w:rsid w:val="00E07ECE"/>
    <w:rsid w:val="00E25F24"/>
    <w:rsid w:val="00E26E25"/>
    <w:rsid w:val="00E27AA9"/>
    <w:rsid w:val="00E302CA"/>
    <w:rsid w:val="00E3460A"/>
    <w:rsid w:val="00E40129"/>
    <w:rsid w:val="00E44FE6"/>
    <w:rsid w:val="00E4624C"/>
    <w:rsid w:val="00E52289"/>
    <w:rsid w:val="00E56C10"/>
    <w:rsid w:val="00E601A3"/>
    <w:rsid w:val="00E64FAC"/>
    <w:rsid w:val="00E65115"/>
    <w:rsid w:val="00E654FE"/>
    <w:rsid w:val="00E65B4E"/>
    <w:rsid w:val="00E667D7"/>
    <w:rsid w:val="00E67915"/>
    <w:rsid w:val="00E704E8"/>
    <w:rsid w:val="00E70C4E"/>
    <w:rsid w:val="00E714AA"/>
    <w:rsid w:val="00E722D2"/>
    <w:rsid w:val="00E72479"/>
    <w:rsid w:val="00E72F66"/>
    <w:rsid w:val="00E74292"/>
    <w:rsid w:val="00E80226"/>
    <w:rsid w:val="00E814CA"/>
    <w:rsid w:val="00E82FF6"/>
    <w:rsid w:val="00E84290"/>
    <w:rsid w:val="00E8572E"/>
    <w:rsid w:val="00E8772A"/>
    <w:rsid w:val="00E92E80"/>
    <w:rsid w:val="00E965D8"/>
    <w:rsid w:val="00E97E6E"/>
    <w:rsid w:val="00EA07B5"/>
    <w:rsid w:val="00EA0AAB"/>
    <w:rsid w:val="00EA0C25"/>
    <w:rsid w:val="00EA23A3"/>
    <w:rsid w:val="00EA4578"/>
    <w:rsid w:val="00EA500C"/>
    <w:rsid w:val="00EA5C85"/>
    <w:rsid w:val="00EA6651"/>
    <w:rsid w:val="00EA78DC"/>
    <w:rsid w:val="00EA7EBA"/>
    <w:rsid w:val="00EB326B"/>
    <w:rsid w:val="00EB369D"/>
    <w:rsid w:val="00EC0ACC"/>
    <w:rsid w:val="00EC2AB4"/>
    <w:rsid w:val="00EC30D2"/>
    <w:rsid w:val="00EC48F0"/>
    <w:rsid w:val="00EC5FF0"/>
    <w:rsid w:val="00EC6624"/>
    <w:rsid w:val="00ED0220"/>
    <w:rsid w:val="00ED1000"/>
    <w:rsid w:val="00ED152D"/>
    <w:rsid w:val="00ED1695"/>
    <w:rsid w:val="00ED454A"/>
    <w:rsid w:val="00ED5989"/>
    <w:rsid w:val="00EE1D1B"/>
    <w:rsid w:val="00EE5147"/>
    <w:rsid w:val="00EE5208"/>
    <w:rsid w:val="00EE74F2"/>
    <w:rsid w:val="00EF044C"/>
    <w:rsid w:val="00EF1826"/>
    <w:rsid w:val="00EF3657"/>
    <w:rsid w:val="00EF3DB0"/>
    <w:rsid w:val="00EF5A36"/>
    <w:rsid w:val="00EF654D"/>
    <w:rsid w:val="00EF7A14"/>
    <w:rsid w:val="00F00D8E"/>
    <w:rsid w:val="00F02903"/>
    <w:rsid w:val="00F034AA"/>
    <w:rsid w:val="00F076C9"/>
    <w:rsid w:val="00F102B8"/>
    <w:rsid w:val="00F12EB7"/>
    <w:rsid w:val="00F1483E"/>
    <w:rsid w:val="00F14B52"/>
    <w:rsid w:val="00F15454"/>
    <w:rsid w:val="00F165A5"/>
    <w:rsid w:val="00F1696F"/>
    <w:rsid w:val="00F175F3"/>
    <w:rsid w:val="00F2030E"/>
    <w:rsid w:val="00F22ECD"/>
    <w:rsid w:val="00F24F3F"/>
    <w:rsid w:val="00F257C0"/>
    <w:rsid w:val="00F26E13"/>
    <w:rsid w:val="00F27634"/>
    <w:rsid w:val="00F27985"/>
    <w:rsid w:val="00F31372"/>
    <w:rsid w:val="00F33A65"/>
    <w:rsid w:val="00F34EE2"/>
    <w:rsid w:val="00F35AC1"/>
    <w:rsid w:val="00F35C9E"/>
    <w:rsid w:val="00F43A42"/>
    <w:rsid w:val="00F43AAD"/>
    <w:rsid w:val="00F43B33"/>
    <w:rsid w:val="00F4430F"/>
    <w:rsid w:val="00F517A4"/>
    <w:rsid w:val="00F53BF3"/>
    <w:rsid w:val="00F540FC"/>
    <w:rsid w:val="00F548AA"/>
    <w:rsid w:val="00F54B30"/>
    <w:rsid w:val="00F554C3"/>
    <w:rsid w:val="00F559B8"/>
    <w:rsid w:val="00F56129"/>
    <w:rsid w:val="00F562C4"/>
    <w:rsid w:val="00F56719"/>
    <w:rsid w:val="00F56957"/>
    <w:rsid w:val="00F5704D"/>
    <w:rsid w:val="00F60442"/>
    <w:rsid w:val="00F60EE0"/>
    <w:rsid w:val="00F6207C"/>
    <w:rsid w:val="00F6783E"/>
    <w:rsid w:val="00F7023F"/>
    <w:rsid w:val="00F7168D"/>
    <w:rsid w:val="00F7504A"/>
    <w:rsid w:val="00F753E0"/>
    <w:rsid w:val="00F754D9"/>
    <w:rsid w:val="00F75B31"/>
    <w:rsid w:val="00F77588"/>
    <w:rsid w:val="00F821FB"/>
    <w:rsid w:val="00F83F0D"/>
    <w:rsid w:val="00F846F2"/>
    <w:rsid w:val="00F84897"/>
    <w:rsid w:val="00F84935"/>
    <w:rsid w:val="00F84B94"/>
    <w:rsid w:val="00F8543E"/>
    <w:rsid w:val="00F87B65"/>
    <w:rsid w:val="00F87D94"/>
    <w:rsid w:val="00F9270E"/>
    <w:rsid w:val="00F92D6A"/>
    <w:rsid w:val="00F9494D"/>
    <w:rsid w:val="00F951ED"/>
    <w:rsid w:val="00F96BC8"/>
    <w:rsid w:val="00F97EA0"/>
    <w:rsid w:val="00FA157E"/>
    <w:rsid w:val="00FA18CD"/>
    <w:rsid w:val="00FA1D96"/>
    <w:rsid w:val="00FA1DAB"/>
    <w:rsid w:val="00FA20ED"/>
    <w:rsid w:val="00FA2696"/>
    <w:rsid w:val="00FA2FF9"/>
    <w:rsid w:val="00FA4007"/>
    <w:rsid w:val="00FA5133"/>
    <w:rsid w:val="00FA5BA9"/>
    <w:rsid w:val="00FA687A"/>
    <w:rsid w:val="00FB1452"/>
    <w:rsid w:val="00FB1867"/>
    <w:rsid w:val="00FB262C"/>
    <w:rsid w:val="00FB394F"/>
    <w:rsid w:val="00FB7285"/>
    <w:rsid w:val="00FC095F"/>
    <w:rsid w:val="00FC1094"/>
    <w:rsid w:val="00FC562E"/>
    <w:rsid w:val="00FC7E90"/>
    <w:rsid w:val="00FD115B"/>
    <w:rsid w:val="00FD50C3"/>
    <w:rsid w:val="00FD54EC"/>
    <w:rsid w:val="00FD5611"/>
    <w:rsid w:val="00FD6952"/>
    <w:rsid w:val="00FD72BE"/>
    <w:rsid w:val="00FE406F"/>
    <w:rsid w:val="00FE5F30"/>
    <w:rsid w:val="00FE7719"/>
    <w:rsid w:val="00FF1A2F"/>
    <w:rsid w:val="00FF1C70"/>
    <w:rsid w:val="00FF21E8"/>
    <w:rsid w:val="00FF284B"/>
    <w:rsid w:val="00FF47AB"/>
    <w:rsid w:val="00FF4A41"/>
    <w:rsid w:val="00FF4BBD"/>
    <w:rsid w:val="00FF60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5394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34295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F034AA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rsid w:val="00F034A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rsid w:val="00380741"/>
    <w:pPr>
      <w:ind w:left="720"/>
    </w:pPr>
  </w:style>
  <w:style w:type="paragraph" w:styleId="a3">
    <w:name w:val="header"/>
    <w:basedOn w:val="a"/>
    <w:link w:val="a4"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4">
    <w:name w:val="Верхний колонтитул Знак"/>
    <w:link w:val="a3"/>
    <w:locked/>
    <w:rsid w:val="007C44CB"/>
  </w:style>
  <w:style w:type="paragraph" w:styleId="a5">
    <w:name w:val="footer"/>
    <w:basedOn w:val="a"/>
    <w:link w:val="a6"/>
    <w:semiHidden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6">
    <w:name w:val="Нижний колонтитул Знак"/>
    <w:link w:val="a5"/>
    <w:semiHidden/>
    <w:locked/>
    <w:rsid w:val="007C44CB"/>
  </w:style>
  <w:style w:type="paragraph" w:styleId="a7">
    <w:name w:val="Balloon Text"/>
    <w:basedOn w:val="a"/>
    <w:link w:val="a8"/>
    <w:semiHidden/>
    <w:rsid w:val="00AC7FB7"/>
    <w:pPr>
      <w:spacing w:after="0" w:line="240" w:lineRule="auto"/>
    </w:pPr>
    <w:rPr>
      <w:rFonts w:ascii="Tahoma" w:hAnsi="Tahoma" w:cs="Times New Roman"/>
      <w:sz w:val="16"/>
      <w:lang/>
    </w:rPr>
  </w:style>
  <w:style w:type="character" w:customStyle="1" w:styleId="a8">
    <w:name w:val="Текст выноски Знак"/>
    <w:link w:val="a7"/>
    <w:semiHidden/>
    <w:locked/>
    <w:rsid w:val="00AC7FB7"/>
    <w:rPr>
      <w:rFonts w:ascii="Tahoma" w:hAnsi="Tahoma"/>
      <w:sz w:val="16"/>
    </w:rPr>
  </w:style>
  <w:style w:type="paragraph" w:customStyle="1" w:styleId="a9">
    <w:name w:val="Знак"/>
    <w:basedOn w:val="a"/>
    <w:rsid w:val="0011418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Normal">
    <w:name w:val="ConsPlusNormal"/>
    <w:rsid w:val="00920D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920DEA"/>
    <w:pPr>
      <w:widowControl w:val="0"/>
      <w:spacing w:after="0" w:line="240" w:lineRule="auto"/>
      <w:ind w:firstLine="708"/>
    </w:pPr>
    <w:rPr>
      <w:rFonts w:ascii="Times New Roman" w:hAnsi="Times New Roman" w:cs="Times New Roman"/>
      <w:lang w:eastAsia="ru-RU"/>
    </w:rPr>
  </w:style>
  <w:style w:type="character" w:customStyle="1" w:styleId="20">
    <w:name w:val="Основной текст с отступом 2 Знак"/>
    <w:link w:val="2"/>
    <w:locked/>
    <w:rsid w:val="00920DEA"/>
    <w:rPr>
      <w:rFonts w:ascii="Times New Roman" w:hAnsi="Times New Roman"/>
      <w:sz w:val="20"/>
      <w:lang w:eastAsia="ru-RU"/>
    </w:rPr>
  </w:style>
  <w:style w:type="paragraph" w:styleId="aa">
    <w:name w:val="Body Text Indent"/>
    <w:basedOn w:val="a"/>
    <w:link w:val="ab"/>
    <w:rsid w:val="00920DEA"/>
    <w:pPr>
      <w:widowControl w:val="0"/>
      <w:spacing w:after="120" w:line="240" w:lineRule="auto"/>
      <w:ind w:left="283"/>
    </w:pPr>
    <w:rPr>
      <w:rFonts w:ascii="Times New Roman" w:hAnsi="Times New Roman" w:cs="Times New Roman"/>
      <w:lang w:eastAsia="ru-RU"/>
    </w:rPr>
  </w:style>
  <w:style w:type="character" w:customStyle="1" w:styleId="ab">
    <w:name w:val="Основной текст с отступом Знак"/>
    <w:link w:val="aa"/>
    <w:locked/>
    <w:rsid w:val="00920DEA"/>
    <w:rPr>
      <w:rFonts w:ascii="Times New Roman" w:hAnsi="Times New Roman"/>
      <w:sz w:val="20"/>
      <w:lang w:eastAsia="ru-RU"/>
    </w:rPr>
  </w:style>
  <w:style w:type="paragraph" w:customStyle="1" w:styleId="11">
    <w:name w:val="Знак1"/>
    <w:basedOn w:val="a"/>
    <w:rsid w:val="000025D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Title">
    <w:name w:val="ConsPlusTitle"/>
    <w:rsid w:val="00FB262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21">
    <w:name w:val="Знак2"/>
    <w:basedOn w:val="a"/>
    <w:rsid w:val="00654C78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3">
    <w:name w:val="Знак3"/>
    <w:basedOn w:val="a"/>
    <w:rsid w:val="00EF654D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4">
    <w:name w:val="Знак4"/>
    <w:basedOn w:val="a"/>
    <w:rsid w:val="00970363"/>
    <w:pPr>
      <w:spacing w:after="160" w:line="240" w:lineRule="exact"/>
    </w:pPr>
    <w:rPr>
      <w:rFonts w:ascii="Arial" w:hAnsi="Arial" w:cs="Arial"/>
      <w:lang w:val="fr-FR"/>
    </w:rPr>
  </w:style>
  <w:style w:type="paragraph" w:customStyle="1" w:styleId="ac">
    <w:name w:val="Нормальный (таблица)"/>
    <w:basedOn w:val="a"/>
    <w:next w:val="a"/>
    <w:rsid w:val="0024073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4295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0E14C-73E9-41E2-A026-CADA05668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5824</TotalTime>
  <Pages>1</Pages>
  <Words>3436</Words>
  <Characters>19590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Организация</Company>
  <LinksUpToDate>false</LinksUpToDate>
  <CharactersWithSpaces>22981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obmen</dc:creator>
  <cp:keywords/>
  <dc:description/>
  <cp:lastModifiedBy>БученковаЕА</cp:lastModifiedBy>
  <cp:revision>118</cp:revision>
  <cp:lastPrinted>2020-12-07T12:30:00Z</cp:lastPrinted>
  <dcterms:created xsi:type="dcterms:W3CDTF">2013-09-30T18:33:00Z</dcterms:created>
  <dcterms:modified xsi:type="dcterms:W3CDTF">2020-12-07T12:31:00Z</dcterms:modified>
</cp:coreProperties>
</file>